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7D92" w:rsidRPr="00247D92" w:rsidRDefault="00B93C3E" w:rsidP="00247D92">
      <w:pPr>
        <w:rPr>
          <w:rFonts w:ascii="Times New Roman" w:hAnsi="Times New Roman" w:cs="Times New Roman"/>
          <w:sz w:val="28"/>
          <w:szCs w:val="28"/>
          <w:lang w:val="en-US"/>
        </w:rPr>
      </w:pPr>
      <w:r w:rsidRPr="00247D92">
        <w:rPr>
          <w:rFonts w:ascii="Times New Roman" w:hAnsi="Times New Roman" w:cs="Times New Roman"/>
          <w:sz w:val="28"/>
          <w:szCs w:val="28"/>
          <w:lang w:val="en-US"/>
        </w:rPr>
        <w:t xml:space="preserve">UDC 78.087.68 (477) .348.41                                                </w:t>
      </w:r>
      <w:r w:rsidR="00247D92" w:rsidRPr="00247D92">
        <w:rPr>
          <w:rFonts w:ascii="Times New Roman" w:hAnsi="Times New Roman" w:cs="Times New Roman"/>
          <w:sz w:val="28"/>
          <w:szCs w:val="28"/>
          <w:lang w:val="en-US"/>
        </w:rPr>
        <w:t xml:space="preserve">Maria </w:t>
      </w:r>
      <w:proofErr w:type="spellStart"/>
      <w:r w:rsidR="00247D92" w:rsidRPr="00247D92">
        <w:rPr>
          <w:rFonts w:ascii="Times New Roman" w:hAnsi="Times New Roman" w:cs="Times New Roman"/>
          <w:sz w:val="28"/>
          <w:szCs w:val="28"/>
          <w:lang w:val="en-US"/>
        </w:rPr>
        <w:t>Klepar</w:t>
      </w:r>
      <w:proofErr w:type="spellEnd"/>
    </w:p>
    <w:p w:rsidR="007D6BF4" w:rsidRPr="00177F5F" w:rsidRDefault="002B12E6" w:rsidP="007D6BF4">
      <w:pPr>
        <w:jc w:val="right"/>
        <w:rPr>
          <w:rFonts w:ascii="Times New Roman" w:hAnsi="Times New Roman" w:cs="Times New Roman"/>
          <w:sz w:val="28"/>
          <w:szCs w:val="28"/>
          <w:lang w:val="en-US"/>
        </w:rPr>
      </w:pPr>
      <w:r w:rsidRPr="002B12E6">
        <w:rPr>
          <w:rFonts w:ascii="Times New Roman" w:hAnsi="Times New Roman" w:cs="Times New Roman"/>
          <w:color w:val="000000"/>
          <w:sz w:val="28"/>
          <w:szCs w:val="28"/>
          <w:lang w:val="en-US"/>
        </w:rPr>
        <w:t>Doctor of Pedagogic Sciences, Professor,</w:t>
      </w:r>
      <w:r w:rsidRPr="002B12E6">
        <w:rPr>
          <w:rFonts w:cs="UkrainianPragmatica"/>
          <w:color w:val="000000"/>
          <w:sz w:val="20"/>
          <w:szCs w:val="20"/>
          <w:lang w:val="en-US"/>
        </w:rPr>
        <w:t xml:space="preserve"> </w:t>
      </w:r>
      <w:r w:rsidR="00247D92">
        <w:rPr>
          <w:rFonts w:ascii="Times New Roman" w:hAnsi="Times New Roman" w:cs="Times New Roman"/>
          <w:sz w:val="28"/>
          <w:szCs w:val="28"/>
          <w:lang w:val="en-US"/>
        </w:rPr>
        <w:t xml:space="preserve">                                              </w:t>
      </w:r>
      <w:proofErr w:type="spellStart"/>
      <w:r w:rsidR="007D6BF4" w:rsidRPr="00177F5F">
        <w:rPr>
          <w:rFonts w:ascii="Times New Roman" w:hAnsi="Times New Roman" w:cs="Times New Roman"/>
          <w:sz w:val="28"/>
          <w:szCs w:val="28"/>
          <w:lang w:val="en-US"/>
        </w:rPr>
        <w:t>Precarpathian</w:t>
      </w:r>
      <w:proofErr w:type="spellEnd"/>
      <w:r w:rsidR="007D6BF4" w:rsidRPr="00177F5F">
        <w:rPr>
          <w:rFonts w:ascii="Times New Roman" w:hAnsi="Times New Roman" w:cs="Times New Roman"/>
          <w:sz w:val="28"/>
          <w:szCs w:val="28"/>
          <w:lang w:val="en-US"/>
        </w:rPr>
        <w:t xml:space="preserve"> National University</w:t>
      </w:r>
    </w:p>
    <w:p w:rsidR="007D6BF4" w:rsidRPr="00177F5F" w:rsidRDefault="007D6BF4" w:rsidP="007D6BF4">
      <w:pPr>
        <w:jc w:val="right"/>
        <w:rPr>
          <w:rFonts w:ascii="Times New Roman" w:hAnsi="Times New Roman" w:cs="Times New Roman"/>
          <w:sz w:val="28"/>
          <w:szCs w:val="28"/>
          <w:lang w:val="en-US"/>
        </w:rPr>
      </w:pPr>
      <w:proofErr w:type="gramStart"/>
      <w:r w:rsidRPr="00177F5F">
        <w:rPr>
          <w:rFonts w:ascii="Times New Roman" w:hAnsi="Times New Roman" w:cs="Times New Roman"/>
          <w:sz w:val="28"/>
          <w:szCs w:val="28"/>
          <w:lang w:val="en-US"/>
        </w:rPr>
        <w:t>and</w:t>
      </w:r>
      <w:proofErr w:type="gramEnd"/>
      <w:r w:rsidRPr="00177F5F">
        <w:rPr>
          <w:rFonts w:ascii="Times New Roman" w:hAnsi="Times New Roman" w:cs="Times New Roman"/>
          <w:sz w:val="28"/>
          <w:szCs w:val="28"/>
          <w:lang w:val="en-US"/>
        </w:rPr>
        <w:t xml:space="preserve"> the name of </w:t>
      </w:r>
      <w:proofErr w:type="spellStart"/>
      <w:r w:rsidRPr="00177F5F">
        <w:rPr>
          <w:rFonts w:ascii="Times New Roman" w:hAnsi="Times New Roman" w:cs="Times New Roman"/>
          <w:sz w:val="28"/>
          <w:szCs w:val="28"/>
          <w:lang w:val="en-US"/>
        </w:rPr>
        <w:t>Vasyl</w:t>
      </w:r>
      <w:proofErr w:type="spellEnd"/>
      <w:r w:rsidRPr="00177F5F">
        <w:rPr>
          <w:rFonts w:ascii="Times New Roman" w:hAnsi="Times New Roman" w:cs="Times New Roman"/>
          <w:sz w:val="28"/>
          <w:szCs w:val="28"/>
          <w:lang w:val="en-US"/>
        </w:rPr>
        <w:t xml:space="preserve"> </w:t>
      </w:r>
      <w:proofErr w:type="spellStart"/>
      <w:r w:rsidRPr="00177F5F">
        <w:rPr>
          <w:rFonts w:ascii="Times New Roman" w:hAnsi="Times New Roman" w:cs="Times New Roman"/>
          <w:sz w:val="28"/>
          <w:szCs w:val="28"/>
          <w:lang w:val="en-US"/>
        </w:rPr>
        <w:t>Stefanyk</w:t>
      </w:r>
      <w:proofErr w:type="spellEnd"/>
    </w:p>
    <w:p w:rsidR="00B93C3E" w:rsidRPr="00247D92" w:rsidRDefault="00B93C3E" w:rsidP="007D6BF4">
      <w:pPr>
        <w:jc w:val="center"/>
        <w:rPr>
          <w:rFonts w:ascii="Times New Roman" w:hAnsi="Times New Roman" w:cs="Times New Roman"/>
          <w:b/>
          <w:sz w:val="32"/>
          <w:szCs w:val="32"/>
          <w:lang w:val="en-US"/>
        </w:rPr>
      </w:pPr>
      <w:bookmarkStart w:id="0" w:name="_GoBack"/>
      <w:bookmarkEnd w:id="0"/>
      <w:r w:rsidRPr="00247D92">
        <w:rPr>
          <w:rFonts w:ascii="Times New Roman" w:hAnsi="Times New Roman" w:cs="Times New Roman"/>
          <w:b/>
          <w:sz w:val="32"/>
          <w:szCs w:val="32"/>
          <w:lang w:val="en-US"/>
        </w:rPr>
        <w:t>National traditions in spiritual development</w:t>
      </w:r>
    </w:p>
    <w:p w:rsidR="00B93C3E" w:rsidRPr="005B6977" w:rsidRDefault="00B93C3E" w:rsidP="00247D92">
      <w:pPr>
        <w:jc w:val="center"/>
        <w:rPr>
          <w:rFonts w:ascii="Times New Roman" w:hAnsi="Times New Roman" w:cs="Times New Roman"/>
          <w:b/>
          <w:sz w:val="32"/>
          <w:szCs w:val="32"/>
          <w:lang w:val="en-US"/>
        </w:rPr>
      </w:pPr>
      <w:proofErr w:type="gramStart"/>
      <w:r w:rsidRPr="00247D92">
        <w:rPr>
          <w:rFonts w:ascii="Times New Roman" w:hAnsi="Times New Roman" w:cs="Times New Roman"/>
          <w:b/>
          <w:sz w:val="32"/>
          <w:szCs w:val="32"/>
          <w:lang w:val="en-US"/>
        </w:rPr>
        <w:t>future</w:t>
      </w:r>
      <w:proofErr w:type="gramEnd"/>
      <w:r w:rsidRPr="005B6977">
        <w:rPr>
          <w:rFonts w:ascii="Times New Roman" w:hAnsi="Times New Roman" w:cs="Times New Roman"/>
          <w:b/>
          <w:sz w:val="32"/>
          <w:szCs w:val="32"/>
          <w:lang w:val="en-US"/>
        </w:rPr>
        <w:t xml:space="preserve"> </w:t>
      </w:r>
      <w:r w:rsidRPr="00247D92">
        <w:rPr>
          <w:rFonts w:ascii="Times New Roman" w:hAnsi="Times New Roman" w:cs="Times New Roman"/>
          <w:b/>
          <w:sz w:val="32"/>
          <w:szCs w:val="32"/>
          <w:lang w:val="en-US"/>
        </w:rPr>
        <w:t>teachers</w:t>
      </w:r>
    </w:p>
    <w:p w:rsidR="00D72546" w:rsidRPr="00D139DD" w:rsidRDefault="00D139DD" w:rsidP="00247D92">
      <w:pPr>
        <w:jc w:val="center"/>
        <w:rPr>
          <w:rFonts w:ascii="Times New Roman" w:hAnsi="Times New Roman" w:cs="Times New Roman"/>
          <w:b/>
          <w:sz w:val="32"/>
          <w:szCs w:val="32"/>
          <w:lang w:val="uk-UA"/>
        </w:rPr>
      </w:pPr>
      <w:r w:rsidRPr="007D6BF4">
        <w:rPr>
          <w:rFonts w:ascii="Times New Roman" w:hAnsi="Times New Roman" w:cs="Times New Roman"/>
          <w:b/>
          <w:sz w:val="32"/>
          <w:szCs w:val="32"/>
          <w:lang w:val="en-US"/>
        </w:rPr>
        <w:t xml:space="preserve"> </w:t>
      </w:r>
      <w:r>
        <w:rPr>
          <w:rFonts w:ascii="Times New Roman" w:hAnsi="Times New Roman" w:cs="Times New Roman"/>
          <w:b/>
          <w:sz w:val="32"/>
          <w:szCs w:val="32"/>
          <w:lang w:val="uk-UA"/>
        </w:rPr>
        <w:t>Національні  н</w:t>
      </w:r>
      <w:proofErr w:type="spellStart"/>
      <w:r w:rsidR="00D72546" w:rsidRPr="00D72546">
        <w:rPr>
          <w:rFonts w:ascii="Times New Roman" w:hAnsi="Times New Roman" w:cs="Times New Roman"/>
          <w:b/>
          <w:sz w:val="32"/>
          <w:szCs w:val="32"/>
        </w:rPr>
        <w:t>ародно</w:t>
      </w:r>
      <w:proofErr w:type="spellEnd"/>
      <w:r w:rsidR="00D72546" w:rsidRPr="007D6BF4">
        <w:rPr>
          <w:rFonts w:ascii="Times New Roman" w:hAnsi="Times New Roman" w:cs="Times New Roman"/>
          <w:b/>
          <w:sz w:val="32"/>
          <w:szCs w:val="32"/>
          <w:lang w:val="en-US"/>
        </w:rPr>
        <w:t xml:space="preserve"> </w:t>
      </w:r>
      <w:r w:rsidRPr="007D6BF4">
        <w:rPr>
          <w:rFonts w:ascii="Times New Roman" w:hAnsi="Times New Roman" w:cs="Times New Roman"/>
          <w:b/>
          <w:sz w:val="32"/>
          <w:szCs w:val="32"/>
          <w:lang w:val="en-US"/>
        </w:rPr>
        <w:t>–</w:t>
      </w:r>
      <w:r w:rsidR="00D72546" w:rsidRPr="007D6BF4">
        <w:rPr>
          <w:rFonts w:ascii="Times New Roman" w:hAnsi="Times New Roman" w:cs="Times New Roman"/>
          <w:b/>
          <w:sz w:val="32"/>
          <w:szCs w:val="32"/>
          <w:lang w:val="en-US"/>
        </w:rPr>
        <w:t xml:space="preserve"> </w:t>
      </w:r>
      <w:proofErr w:type="spellStart"/>
      <w:r w:rsidR="00D72546" w:rsidRPr="00D72546">
        <w:rPr>
          <w:rFonts w:ascii="Times New Roman" w:hAnsi="Times New Roman" w:cs="Times New Roman"/>
          <w:b/>
          <w:sz w:val="32"/>
          <w:szCs w:val="32"/>
        </w:rPr>
        <w:t>пісенн</w:t>
      </w:r>
      <w:proofErr w:type="spellEnd"/>
      <w:r w:rsidR="005B6977">
        <w:rPr>
          <w:rFonts w:ascii="Times New Roman" w:hAnsi="Times New Roman" w:cs="Times New Roman"/>
          <w:b/>
          <w:sz w:val="32"/>
          <w:szCs w:val="32"/>
          <w:lang w:val="uk-UA"/>
        </w:rPr>
        <w:t>і</w:t>
      </w:r>
      <w:r>
        <w:rPr>
          <w:rFonts w:ascii="Times New Roman" w:hAnsi="Times New Roman" w:cs="Times New Roman"/>
          <w:b/>
          <w:sz w:val="32"/>
          <w:szCs w:val="32"/>
          <w:lang w:val="uk-UA"/>
        </w:rPr>
        <w:t xml:space="preserve"> </w:t>
      </w:r>
      <w:r w:rsidR="00D72546" w:rsidRPr="007D6BF4">
        <w:rPr>
          <w:rFonts w:ascii="Times New Roman" w:hAnsi="Times New Roman" w:cs="Times New Roman"/>
          <w:b/>
          <w:sz w:val="32"/>
          <w:szCs w:val="32"/>
          <w:lang w:val="en-US"/>
        </w:rPr>
        <w:t xml:space="preserve"> </w:t>
      </w:r>
      <w:proofErr w:type="spellStart"/>
      <w:r w:rsidR="00D72546" w:rsidRPr="00D72546">
        <w:rPr>
          <w:rFonts w:ascii="Times New Roman" w:hAnsi="Times New Roman" w:cs="Times New Roman"/>
          <w:b/>
          <w:sz w:val="32"/>
          <w:szCs w:val="32"/>
        </w:rPr>
        <w:t>традиці</w:t>
      </w:r>
      <w:proofErr w:type="spellEnd"/>
      <w:r w:rsidR="005B6977">
        <w:rPr>
          <w:rFonts w:ascii="Times New Roman" w:hAnsi="Times New Roman" w:cs="Times New Roman"/>
          <w:b/>
          <w:sz w:val="32"/>
          <w:szCs w:val="32"/>
          <w:lang w:val="uk-UA"/>
        </w:rPr>
        <w:t xml:space="preserve">ї </w:t>
      </w:r>
      <w:r w:rsidR="00D72546" w:rsidRPr="00D72546">
        <w:rPr>
          <w:rFonts w:ascii="Times New Roman" w:hAnsi="Times New Roman" w:cs="Times New Roman"/>
          <w:b/>
          <w:sz w:val="32"/>
          <w:szCs w:val="32"/>
        </w:rPr>
        <w:t>у</w:t>
      </w:r>
      <w:r w:rsidR="00D72546" w:rsidRPr="007D6BF4">
        <w:rPr>
          <w:rFonts w:ascii="Times New Roman" w:hAnsi="Times New Roman" w:cs="Times New Roman"/>
          <w:b/>
          <w:sz w:val="32"/>
          <w:szCs w:val="32"/>
          <w:lang w:val="en-US"/>
        </w:rPr>
        <w:t xml:space="preserve"> </w:t>
      </w:r>
      <w:proofErr w:type="spellStart"/>
      <w:r w:rsidR="00D72546" w:rsidRPr="00D72546">
        <w:rPr>
          <w:rFonts w:ascii="Times New Roman" w:hAnsi="Times New Roman" w:cs="Times New Roman"/>
          <w:b/>
          <w:sz w:val="32"/>
          <w:szCs w:val="32"/>
        </w:rPr>
        <w:t>розвитку</w:t>
      </w:r>
      <w:proofErr w:type="spellEnd"/>
      <w:r w:rsidR="00D72546" w:rsidRPr="007D6BF4">
        <w:rPr>
          <w:rFonts w:ascii="Times New Roman" w:hAnsi="Times New Roman" w:cs="Times New Roman"/>
          <w:b/>
          <w:sz w:val="32"/>
          <w:szCs w:val="32"/>
          <w:lang w:val="en-US"/>
        </w:rPr>
        <w:t xml:space="preserve"> </w:t>
      </w:r>
      <w:proofErr w:type="spellStart"/>
      <w:r w:rsidR="00D72546" w:rsidRPr="00D72546">
        <w:rPr>
          <w:rFonts w:ascii="Times New Roman" w:hAnsi="Times New Roman" w:cs="Times New Roman"/>
          <w:b/>
          <w:sz w:val="32"/>
          <w:szCs w:val="32"/>
        </w:rPr>
        <w:t>духовності</w:t>
      </w:r>
      <w:proofErr w:type="spellEnd"/>
      <w:r w:rsidR="00D72546" w:rsidRPr="007D6BF4">
        <w:rPr>
          <w:rFonts w:ascii="Times New Roman" w:hAnsi="Times New Roman" w:cs="Times New Roman"/>
          <w:b/>
          <w:sz w:val="32"/>
          <w:szCs w:val="32"/>
          <w:lang w:val="en-US"/>
        </w:rPr>
        <w:t xml:space="preserve"> </w:t>
      </w:r>
      <w:proofErr w:type="spellStart"/>
      <w:r w:rsidR="00D72546" w:rsidRPr="00D72546">
        <w:rPr>
          <w:rFonts w:ascii="Times New Roman" w:hAnsi="Times New Roman" w:cs="Times New Roman"/>
          <w:b/>
          <w:sz w:val="32"/>
          <w:szCs w:val="32"/>
        </w:rPr>
        <w:t>особистості</w:t>
      </w:r>
      <w:proofErr w:type="spellEnd"/>
      <w:r>
        <w:rPr>
          <w:rFonts w:ascii="Times New Roman" w:hAnsi="Times New Roman" w:cs="Times New Roman"/>
          <w:b/>
          <w:sz w:val="32"/>
          <w:szCs w:val="32"/>
          <w:lang w:val="uk-UA"/>
        </w:rPr>
        <w:t xml:space="preserve"> </w:t>
      </w:r>
      <w:r w:rsidR="004A3985">
        <w:rPr>
          <w:rFonts w:ascii="Times New Roman" w:hAnsi="Times New Roman" w:cs="Times New Roman"/>
          <w:b/>
          <w:sz w:val="32"/>
          <w:szCs w:val="32"/>
          <w:lang w:val="uk-UA"/>
        </w:rPr>
        <w:t xml:space="preserve"> </w:t>
      </w:r>
    </w:p>
    <w:p w:rsidR="00B93C3E" w:rsidRPr="007D6BF4" w:rsidRDefault="00B93C3E" w:rsidP="00247D92">
      <w:pPr>
        <w:jc w:val="both"/>
        <w:rPr>
          <w:rFonts w:ascii="Times New Roman" w:hAnsi="Times New Roman" w:cs="Times New Roman"/>
          <w:sz w:val="28"/>
          <w:szCs w:val="28"/>
          <w:lang w:val="en-US"/>
        </w:rPr>
      </w:pPr>
    </w:p>
    <w:p w:rsidR="00B93C3E" w:rsidRPr="00247D92" w:rsidRDefault="00B93C3E" w:rsidP="00247D92">
      <w:pPr>
        <w:ind w:firstLine="708"/>
        <w:jc w:val="both"/>
        <w:rPr>
          <w:rFonts w:ascii="Times New Roman" w:hAnsi="Times New Roman" w:cs="Times New Roman"/>
          <w:i/>
          <w:sz w:val="28"/>
          <w:szCs w:val="28"/>
          <w:lang w:val="en-US"/>
        </w:rPr>
      </w:pPr>
      <w:r w:rsidRPr="00247D92">
        <w:rPr>
          <w:rFonts w:ascii="Times New Roman" w:hAnsi="Times New Roman" w:cs="Times New Roman"/>
          <w:i/>
          <w:sz w:val="28"/>
          <w:szCs w:val="28"/>
          <w:lang w:val="en-US"/>
        </w:rPr>
        <w:t>The article analyzes the role of national traditions in the spiritual development of future teachers.</w:t>
      </w:r>
    </w:p>
    <w:p w:rsidR="00B93C3E" w:rsidRPr="00247D92" w:rsidRDefault="00B93C3E" w:rsidP="00247D92">
      <w:pPr>
        <w:ind w:firstLine="708"/>
        <w:jc w:val="both"/>
        <w:rPr>
          <w:rFonts w:ascii="Times New Roman" w:hAnsi="Times New Roman" w:cs="Times New Roman"/>
          <w:i/>
          <w:sz w:val="28"/>
          <w:szCs w:val="28"/>
          <w:lang w:val="en-US"/>
        </w:rPr>
      </w:pPr>
      <w:r w:rsidRPr="00247D92">
        <w:rPr>
          <w:rFonts w:ascii="Times New Roman" w:hAnsi="Times New Roman" w:cs="Times New Roman"/>
          <w:i/>
          <w:sz w:val="28"/>
          <w:szCs w:val="28"/>
          <w:lang w:val="en-US"/>
        </w:rPr>
        <w:t>It was concluded that knowledge concerning spiritual achievements gained by young people during their studies should make stimulant active treatment of young Ukrainian to study specific in nature, truly accurate historical spiritual heritage of his people, rooted in folklore (folk art) and saved in any manifestation at the local level.</w:t>
      </w:r>
    </w:p>
    <w:p w:rsidR="00B93C3E" w:rsidRPr="00247D92" w:rsidRDefault="00B93C3E" w:rsidP="00247D92">
      <w:pPr>
        <w:jc w:val="both"/>
        <w:rPr>
          <w:rFonts w:ascii="Times New Roman" w:hAnsi="Times New Roman" w:cs="Times New Roman"/>
          <w:i/>
          <w:sz w:val="28"/>
          <w:szCs w:val="28"/>
          <w:lang w:val="en-US"/>
        </w:rPr>
      </w:pPr>
      <w:r w:rsidRPr="00247D92">
        <w:rPr>
          <w:rFonts w:ascii="Times New Roman" w:hAnsi="Times New Roman" w:cs="Times New Roman"/>
          <w:b/>
          <w:i/>
          <w:sz w:val="28"/>
          <w:szCs w:val="28"/>
          <w:lang w:val="en-US"/>
        </w:rPr>
        <w:t>Keywords</w:t>
      </w:r>
      <w:r w:rsidRPr="00247D92">
        <w:rPr>
          <w:rFonts w:ascii="Times New Roman" w:hAnsi="Times New Roman" w:cs="Times New Roman"/>
          <w:i/>
          <w:sz w:val="28"/>
          <w:szCs w:val="28"/>
          <w:lang w:val="en-US"/>
        </w:rPr>
        <w:t xml:space="preserve">: education, national traditions, spirituality, spiritual development, </w:t>
      </w:r>
      <w:proofErr w:type="spellStart"/>
      <w:r w:rsidRPr="00247D92">
        <w:rPr>
          <w:rFonts w:ascii="Times New Roman" w:hAnsi="Times New Roman" w:cs="Times New Roman"/>
          <w:i/>
          <w:sz w:val="28"/>
          <w:szCs w:val="28"/>
          <w:lang w:val="en-US"/>
        </w:rPr>
        <w:t>ethnopedagogics</w:t>
      </w:r>
      <w:proofErr w:type="spellEnd"/>
      <w:r w:rsidRPr="00247D92">
        <w:rPr>
          <w:rFonts w:ascii="Times New Roman" w:hAnsi="Times New Roman" w:cs="Times New Roman"/>
          <w:i/>
          <w:sz w:val="28"/>
          <w:szCs w:val="28"/>
          <w:lang w:val="en-US"/>
        </w:rPr>
        <w:t>.</w:t>
      </w:r>
    </w:p>
    <w:p w:rsidR="00B93C3E" w:rsidRPr="00247D92" w:rsidRDefault="00B93C3E" w:rsidP="00247D92">
      <w:pPr>
        <w:jc w:val="both"/>
        <w:rPr>
          <w:rFonts w:ascii="Times New Roman" w:hAnsi="Times New Roman" w:cs="Times New Roman"/>
          <w:sz w:val="28"/>
          <w:szCs w:val="28"/>
          <w:lang w:val="en-US"/>
        </w:rPr>
      </w:pPr>
    </w:p>
    <w:p w:rsidR="00B93C3E" w:rsidRPr="00247D92" w:rsidRDefault="00B93C3E" w:rsidP="00247D92">
      <w:pPr>
        <w:ind w:firstLine="708"/>
        <w:jc w:val="both"/>
        <w:rPr>
          <w:rFonts w:ascii="Times New Roman" w:hAnsi="Times New Roman" w:cs="Times New Roman"/>
          <w:sz w:val="28"/>
          <w:szCs w:val="28"/>
          <w:lang w:val="en-US"/>
        </w:rPr>
      </w:pPr>
      <w:r w:rsidRPr="00247D92">
        <w:rPr>
          <w:rFonts w:ascii="Times New Roman" w:hAnsi="Times New Roman" w:cs="Times New Roman"/>
          <w:sz w:val="28"/>
          <w:szCs w:val="28"/>
          <w:lang w:val="en-US"/>
        </w:rPr>
        <w:t> </w:t>
      </w:r>
      <w:r w:rsidRPr="00247D92">
        <w:rPr>
          <w:rFonts w:ascii="Times New Roman" w:hAnsi="Times New Roman" w:cs="Times New Roman"/>
          <w:b/>
          <w:sz w:val="28"/>
          <w:szCs w:val="28"/>
          <w:lang w:val="en-US"/>
        </w:rPr>
        <w:t>Formulation of the problem</w:t>
      </w:r>
      <w:r w:rsidRPr="00247D92">
        <w:rPr>
          <w:rFonts w:ascii="Times New Roman" w:hAnsi="Times New Roman" w:cs="Times New Roman"/>
          <w:sz w:val="28"/>
          <w:szCs w:val="28"/>
          <w:lang w:val="en-US"/>
        </w:rPr>
        <w:t>. The "National Strategy of Education of Ukraine for 2021" underlined the need to build an effective system of national education, to provide moral, spiritual and cultural development, create socially mature creative personality, a citizen of Ukraine and the world. The future should be holy revival and development of the nation, the state, science and culture, education and educational systems fruitful international cooperation, high spirituality and morality, individual freedom and scope of the creative forces of man.</w:t>
      </w:r>
    </w:p>
    <w:p w:rsidR="00B93C3E" w:rsidRPr="00247D92" w:rsidRDefault="00B93C3E" w:rsidP="00247D92">
      <w:pPr>
        <w:ind w:firstLine="708"/>
        <w:jc w:val="both"/>
        <w:rPr>
          <w:rFonts w:ascii="Times New Roman" w:hAnsi="Times New Roman" w:cs="Times New Roman"/>
          <w:sz w:val="28"/>
          <w:szCs w:val="28"/>
          <w:lang w:val="en-US"/>
        </w:rPr>
      </w:pPr>
      <w:r w:rsidRPr="00247D92">
        <w:rPr>
          <w:rFonts w:ascii="Times New Roman" w:hAnsi="Times New Roman" w:cs="Times New Roman"/>
          <w:sz w:val="28"/>
          <w:szCs w:val="28"/>
          <w:lang w:val="en-US"/>
        </w:rPr>
        <w:t xml:space="preserve">Today unfolded extensive research work on ways to implement the content of the education laws of historical development, ethnic history and Ukrainian </w:t>
      </w:r>
      <w:proofErr w:type="spellStart"/>
      <w:r w:rsidRPr="00247D92">
        <w:rPr>
          <w:rFonts w:ascii="Times New Roman" w:hAnsi="Times New Roman" w:cs="Times New Roman"/>
          <w:sz w:val="28"/>
          <w:szCs w:val="28"/>
          <w:lang w:val="en-US"/>
        </w:rPr>
        <w:t>ethnogenesis</w:t>
      </w:r>
      <w:proofErr w:type="spellEnd"/>
      <w:r w:rsidRPr="00247D92">
        <w:rPr>
          <w:rFonts w:ascii="Times New Roman" w:hAnsi="Times New Roman" w:cs="Times New Roman"/>
          <w:sz w:val="28"/>
          <w:szCs w:val="28"/>
          <w:lang w:val="en-US"/>
        </w:rPr>
        <w:t xml:space="preserve">. Gradually society was an understanding that modern knowledge is only possible through knowledge of national traditions, folk experience that the people who can be treated as a 'breeding ground', research and study which will lead </w:t>
      </w:r>
      <w:r w:rsidRPr="00247D92">
        <w:rPr>
          <w:rFonts w:ascii="Times New Roman" w:hAnsi="Times New Roman" w:cs="Times New Roman"/>
          <w:sz w:val="28"/>
          <w:szCs w:val="28"/>
          <w:lang w:val="en-US"/>
        </w:rPr>
        <w:lastRenderedPageBreak/>
        <w:t>to a spiritual understanding of the underlying sectors, which are cultural ideas about life and death, and his alien.</w:t>
      </w:r>
    </w:p>
    <w:p w:rsidR="00B93C3E" w:rsidRPr="00247D92" w:rsidRDefault="00B93C3E" w:rsidP="00247D92">
      <w:pPr>
        <w:ind w:firstLine="708"/>
        <w:jc w:val="both"/>
        <w:rPr>
          <w:rFonts w:ascii="Times New Roman" w:hAnsi="Times New Roman" w:cs="Times New Roman"/>
          <w:sz w:val="28"/>
          <w:szCs w:val="28"/>
          <w:lang w:val="en-US"/>
        </w:rPr>
      </w:pPr>
      <w:r w:rsidRPr="00247D92">
        <w:rPr>
          <w:rFonts w:ascii="Times New Roman" w:hAnsi="Times New Roman" w:cs="Times New Roman"/>
          <w:sz w:val="28"/>
          <w:szCs w:val="28"/>
          <w:lang w:val="en-US"/>
        </w:rPr>
        <w:t>Requires a thorough analysis and study of the issue of interference and national unity, spiritual, national and universal, revealing their relationships and achievements in the implementation of national educational thought.</w:t>
      </w:r>
    </w:p>
    <w:p w:rsidR="00B93C3E" w:rsidRPr="00247D92" w:rsidRDefault="00B93C3E" w:rsidP="00247D92">
      <w:pPr>
        <w:ind w:firstLine="708"/>
        <w:jc w:val="both"/>
        <w:rPr>
          <w:rFonts w:ascii="Times New Roman" w:hAnsi="Times New Roman" w:cs="Times New Roman"/>
          <w:sz w:val="28"/>
          <w:szCs w:val="28"/>
          <w:lang w:val="en-US"/>
        </w:rPr>
      </w:pPr>
      <w:r w:rsidRPr="00247D92">
        <w:rPr>
          <w:rFonts w:ascii="Times New Roman" w:hAnsi="Times New Roman" w:cs="Times New Roman"/>
          <w:b/>
          <w:sz w:val="28"/>
          <w:szCs w:val="28"/>
          <w:lang w:val="en-US"/>
        </w:rPr>
        <w:t>Analysis of studies and publications.</w:t>
      </w:r>
      <w:r w:rsidRPr="00247D92">
        <w:rPr>
          <w:rFonts w:ascii="Times New Roman" w:hAnsi="Times New Roman" w:cs="Times New Roman"/>
          <w:sz w:val="28"/>
          <w:szCs w:val="28"/>
          <w:lang w:val="en-US"/>
        </w:rPr>
        <w:t xml:space="preserve"> At various times of social traditions of education was close to many famous teachers. In particular, they are reflected in the pedagogical heritage </w:t>
      </w:r>
      <w:proofErr w:type="spellStart"/>
      <w:r w:rsidRPr="00247D92">
        <w:rPr>
          <w:rFonts w:ascii="Times New Roman" w:hAnsi="Times New Roman" w:cs="Times New Roman"/>
          <w:sz w:val="28"/>
          <w:szCs w:val="28"/>
          <w:lang w:val="en-US"/>
        </w:rPr>
        <w:t>Ya.Komenskoho</w:t>
      </w:r>
      <w:proofErr w:type="spellEnd"/>
      <w:r w:rsidRPr="00247D92">
        <w:rPr>
          <w:rFonts w:ascii="Times New Roman" w:hAnsi="Times New Roman" w:cs="Times New Roman"/>
          <w:sz w:val="28"/>
          <w:szCs w:val="28"/>
          <w:lang w:val="en-US"/>
        </w:rPr>
        <w:t xml:space="preserve">, </w:t>
      </w:r>
      <w:proofErr w:type="spellStart"/>
      <w:r w:rsidRPr="00247D92">
        <w:rPr>
          <w:rFonts w:ascii="Times New Roman" w:hAnsi="Times New Roman" w:cs="Times New Roman"/>
          <w:sz w:val="28"/>
          <w:szCs w:val="28"/>
          <w:lang w:val="en-US"/>
        </w:rPr>
        <w:t>Y.Pestalotstsi</w:t>
      </w:r>
      <w:proofErr w:type="spellEnd"/>
      <w:r w:rsidRPr="00247D92">
        <w:rPr>
          <w:rFonts w:ascii="Times New Roman" w:hAnsi="Times New Roman" w:cs="Times New Roman"/>
          <w:sz w:val="28"/>
          <w:szCs w:val="28"/>
          <w:lang w:val="en-US"/>
        </w:rPr>
        <w:t xml:space="preserve">. Teaching the theory of Ukrainian people deeply disclosed in pedagogical heritage </w:t>
      </w:r>
      <w:proofErr w:type="spellStart"/>
      <w:r w:rsidRPr="00247D92">
        <w:rPr>
          <w:rFonts w:ascii="Times New Roman" w:hAnsi="Times New Roman" w:cs="Times New Roman"/>
          <w:sz w:val="28"/>
          <w:szCs w:val="28"/>
          <w:lang w:val="en-US"/>
        </w:rPr>
        <w:t>G.Skovoroda</w:t>
      </w:r>
      <w:proofErr w:type="spellEnd"/>
      <w:r w:rsidRPr="00247D92">
        <w:rPr>
          <w:rFonts w:ascii="Times New Roman" w:hAnsi="Times New Roman" w:cs="Times New Roman"/>
          <w:sz w:val="28"/>
          <w:szCs w:val="28"/>
          <w:lang w:val="en-US"/>
        </w:rPr>
        <w:t xml:space="preserve">, O. </w:t>
      </w:r>
      <w:proofErr w:type="spellStart"/>
      <w:r w:rsidRPr="00247D92">
        <w:rPr>
          <w:rFonts w:ascii="Times New Roman" w:hAnsi="Times New Roman" w:cs="Times New Roman"/>
          <w:sz w:val="28"/>
          <w:szCs w:val="28"/>
          <w:lang w:val="en-US"/>
        </w:rPr>
        <w:t>Dukhnovych</w:t>
      </w:r>
      <w:proofErr w:type="spellEnd"/>
      <w:r w:rsidRPr="00247D92">
        <w:rPr>
          <w:rFonts w:ascii="Times New Roman" w:hAnsi="Times New Roman" w:cs="Times New Roman"/>
          <w:sz w:val="28"/>
          <w:szCs w:val="28"/>
          <w:lang w:val="en-US"/>
        </w:rPr>
        <w:t xml:space="preserve">, </w:t>
      </w:r>
      <w:proofErr w:type="spellStart"/>
      <w:r w:rsidRPr="00247D92">
        <w:rPr>
          <w:rFonts w:ascii="Times New Roman" w:hAnsi="Times New Roman" w:cs="Times New Roman"/>
          <w:sz w:val="28"/>
          <w:szCs w:val="28"/>
          <w:lang w:val="en-US"/>
        </w:rPr>
        <w:t>K.Ushynskoho</w:t>
      </w:r>
      <w:proofErr w:type="spellEnd"/>
      <w:r w:rsidRPr="00247D92">
        <w:rPr>
          <w:rFonts w:ascii="Times New Roman" w:hAnsi="Times New Roman" w:cs="Times New Roman"/>
          <w:sz w:val="28"/>
          <w:szCs w:val="28"/>
          <w:lang w:val="en-US"/>
        </w:rPr>
        <w:t xml:space="preserve">. The fundamental importance for the study of problems of national spiritual culture has </w:t>
      </w:r>
      <w:proofErr w:type="spellStart"/>
      <w:r w:rsidRPr="00247D92">
        <w:rPr>
          <w:rFonts w:ascii="Times New Roman" w:hAnsi="Times New Roman" w:cs="Times New Roman"/>
          <w:sz w:val="28"/>
          <w:szCs w:val="28"/>
          <w:lang w:val="en-US"/>
        </w:rPr>
        <w:t>etnopedahohichna</w:t>
      </w:r>
      <w:proofErr w:type="spellEnd"/>
      <w:r w:rsidRPr="00247D92">
        <w:rPr>
          <w:rFonts w:ascii="Times New Roman" w:hAnsi="Times New Roman" w:cs="Times New Roman"/>
          <w:sz w:val="28"/>
          <w:szCs w:val="28"/>
          <w:lang w:val="en-US"/>
        </w:rPr>
        <w:t xml:space="preserve"> heritage educators, anthropologists, writers, Shevchenko, Ivan Franko, </w:t>
      </w:r>
      <w:proofErr w:type="spellStart"/>
      <w:r w:rsidRPr="00247D92">
        <w:rPr>
          <w:rFonts w:ascii="Times New Roman" w:hAnsi="Times New Roman" w:cs="Times New Roman"/>
          <w:sz w:val="28"/>
          <w:szCs w:val="28"/>
          <w:lang w:val="en-US"/>
        </w:rPr>
        <w:t>Lesia</w:t>
      </w:r>
      <w:proofErr w:type="spellEnd"/>
      <w:r w:rsidRPr="00247D92">
        <w:rPr>
          <w:rFonts w:ascii="Times New Roman" w:hAnsi="Times New Roman" w:cs="Times New Roman"/>
          <w:sz w:val="28"/>
          <w:szCs w:val="28"/>
          <w:lang w:val="en-US"/>
        </w:rPr>
        <w:t xml:space="preserve">, </w:t>
      </w:r>
      <w:proofErr w:type="spellStart"/>
      <w:r w:rsidRPr="00247D92">
        <w:rPr>
          <w:rFonts w:ascii="Times New Roman" w:hAnsi="Times New Roman" w:cs="Times New Roman"/>
          <w:sz w:val="28"/>
          <w:szCs w:val="28"/>
          <w:lang w:val="en-US"/>
        </w:rPr>
        <w:t>Kotsiubynsky</w:t>
      </w:r>
      <w:proofErr w:type="spellEnd"/>
      <w:r w:rsidRPr="00247D92">
        <w:rPr>
          <w:rFonts w:ascii="Times New Roman" w:hAnsi="Times New Roman" w:cs="Times New Roman"/>
          <w:sz w:val="28"/>
          <w:szCs w:val="28"/>
          <w:lang w:val="en-US"/>
        </w:rPr>
        <w:t xml:space="preserve">, </w:t>
      </w:r>
      <w:proofErr w:type="spellStart"/>
      <w:r w:rsidRPr="00247D92">
        <w:rPr>
          <w:rFonts w:ascii="Times New Roman" w:hAnsi="Times New Roman" w:cs="Times New Roman"/>
          <w:sz w:val="28"/>
          <w:szCs w:val="28"/>
          <w:lang w:val="en-US"/>
        </w:rPr>
        <w:t>O.Voropaya</w:t>
      </w:r>
      <w:proofErr w:type="spellEnd"/>
      <w:r w:rsidRPr="00247D92">
        <w:rPr>
          <w:rFonts w:ascii="Times New Roman" w:hAnsi="Times New Roman" w:cs="Times New Roman"/>
          <w:sz w:val="28"/>
          <w:szCs w:val="28"/>
          <w:lang w:val="en-US"/>
        </w:rPr>
        <w:t xml:space="preserve">, </w:t>
      </w:r>
      <w:proofErr w:type="spellStart"/>
      <w:r w:rsidRPr="00247D92">
        <w:rPr>
          <w:rFonts w:ascii="Times New Roman" w:hAnsi="Times New Roman" w:cs="Times New Roman"/>
          <w:sz w:val="28"/>
          <w:szCs w:val="28"/>
          <w:lang w:val="en-US"/>
        </w:rPr>
        <w:t>M.Dragomanov</w:t>
      </w:r>
      <w:proofErr w:type="spellEnd"/>
      <w:r w:rsidRPr="00247D92">
        <w:rPr>
          <w:rFonts w:ascii="Times New Roman" w:hAnsi="Times New Roman" w:cs="Times New Roman"/>
          <w:sz w:val="28"/>
          <w:szCs w:val="28"/>
          <w:lang w:val="en-US"/>
        </w:rPr>
        <w:t xml:space="preserve">, </w:t>
      </w:r>
      <w:proofErr w:type="spellStart"/>
      <w:r w:rsidRPr="00247D92">
        <w:rPr>
          <w:rFonts w:ascii="Times New Roman" w:hAnsi="Times New Roman" w:cs="Times New Roman"/>
          <w:sz w:val="28"/>
          <w:szCs w:val="28"/>
          <w:lang w:val="en-US"/>
        </w:rPr>
        <w:t>H.Vaschenka</w:t>
      </w:r>
      <w:proofErr w:type="spellEnd"/>
      <w:r w:rsidRPr="00247D92">
        <w:rPr>
          <w:rFonts w:ascii="Times New Roman" w:hAnsi="Times New Roman" w:cs="Times New Roman"/>
          <w:sz w:val="28"/>
          <w:szCs w:val="28"/>
          <w:lang w:val="en-US"/>
        </w:rPr>
        <w:t xml:space="preserve"> and others. Theoretical and practical contribution to the national pedagogical theory of our time is work and activities </w:t>
      </w:r>
      <w:proofErr w:type="spellStart"/>
      <w:r w:rsidRPr="00247D92">
        <w:rPr>
          <w:rFonts w:ascii="Times New Roman" w:hAnsi="Times New Roman" w:cs="Times New Roman"/>
          <w:sz w:val="28"/>
          <w:szCs w:val="28"/>
          <w:lang w:val="en-US"/>
        </w:rPr>
        <w:t>M.Volkova</w:t>
      </w:r>
      <w:proofErr w:type="spellEnd"/>
      <w:r w:rsidRPr="00247D92">
        <w:rPr>
          <w:rFonts w:ascii="Times New Roman" w:hAnsi="Times New Roman" w:cs="Times New Roman"/>
          <w:sz w:val="28"/>
          <w:szCs w:val="28"/>
          <w:lang w:val="en-US"/>
        </w:rPr>
        <w:t xml:space="preserve">, </w:t>
      </w:r>
      <w:proofErr w:type="spellStart"/>
      <w:r w:rsidRPr="00247D92">
        <w:rPr>
          <w:rFonts w:ascii="Times New Roman" w:hAnsi="Times New Roman" w:cs="Times New Roman"/>
          <w:sz w:val="28"/>
          <w:szCs w:val="28"/>
          <w:lang w:val="en-US"/>
        </w:rPr>
        <w:t>M.Stelmahovycha</w:t>
      </w:r>
      <w:proofErr w:type="spellEnd"/>
      <w:r w:rsidRPr="00247D92">
        <w:rPr>
          <w:rFonts w:ascii="Times New Roman" w:hAnsi="Times New Roman" w:cs="Times New Roman"/>
          <w:sz w:val="28"/>
          <w:szCs w:val="28"/>
          <w:lang w:val="en-US"/>
        </w:rPr>
        <w:t xml:space="preserve">, V. </w:t>
      </w:r>
      <w:proofErr w:type="spellStart"/>
      <w:r w:rsidRPr="00247D92">
        <w:rPr>
          <w:rFonts w:ascii="Times New Roman" w:hAnsi="Times New Roman" w:cs="Times New Roman"/>
          <w:sz w:val="28"/>
          <w:szCs w:val="28"/>
          <w:lang w:val="en-US"/>
        </w:rPr>
        <w:t>Sukhomlynsky</w:t>
      </w:r>
      <w:proofErr w:type="spellEnd"/>
      <w:r w:rsidRPr="00247D92">
        <w:rPr>
          <w:rFonts w:ascii="Times New Roman" w:hAnsi="Times New Roman" w:cs="Times New Roman"/>
          <w:sz w:val="28"/>
          <w:szCs w:val="28"/>
          <w:lang w:val="en-US"/>
        </w:rPr>
        <w:t xml:space="preserve"> and others. The basis of modern research problems of formation of professional competence of future teachers on the basis of spiritual and moral values </w:t>
      </w:r>
      <w:r w:rsidRPr="00247D92">
        <w:rPr>
          <w:rFonts w:ascii="Times New Roman" w:hAnsi="Cambria Math" w:cs="Times New Roman"/>
          <w:sz w:val="28"/>
          <w:szCs w:val="28"/>
          <w:lang w:val="en-US"/>
        </w:rPr>
        <w:t>​​</w:t>
      </w:r>
      <w:r w:rsidRPr="00247D92">
        <w:rPr>
          <w:rFonts w:ascii="Times New Roman" w:hAnsi="Times New Roman" w:cs="Times New Roman"/>
          <w:sz w:val="28"/>
          <w:szCs w:val="28"/>
          <w:lang w:val="en-US"/>
        </w:rPr>
        <w:t xml:space="preserve">is labor Natalya Kuzmina, </w:t>
      </w:r>
      <w:proofErr w:type="spellStart"/>
      <w:r w:rsidRPr="00247D92">
        <w:rPr>
          <w:rFonts w:ascii="Times New Roman" w:hAnsi="Times New Roman" w:cs="Times New Roman"/>
          <w:sz w:val="28"/>
          <w:szCs w:val="28"/>
          <w:lang w:val="en-US"/>
        </w:rPr>
        <w:t>M.Leschenko</w:t>
      </w:r>
      <w:proofErr w:type="spellEnd"/>
      <w:r w:rsidRPr="00247D92">
        <w:rPr>
          <w:rFonts w:ascii="Times New Roman" w:hAnsi="Times New Roman" w:cs="Times New Roman"/>
          <w:sz w:val="28"/>
          <w:szCs w:val="28"/>
          <w:lang w:val="en-US"/>
        </w:rPr>
        <w:t xml:space="preserve">, </w:t>
      </w:r>
      <w:proofErr w:type="spellStart"/>
      <w:r w:rsidRPr="00247D92">
        <w:rPr>
          <w:rFonts w:ascii="Times New Roman" w:hAnsi="Times New Roman" w:cs="Times New Roman"/>
          <w:sz w:val="28"/>
          <w:szCs w:val="28"/>
          <w:lang w:val="en-US"/>
        </w:rPr>
        <w:t>V.Semychenko</w:t>
      </w:r>
      <w:proofErr w:type="spellEnd"/>
      <w:r w:rsidRPr="00247D92">
        <w:rPr>
          <w:rFonts w:ascii="Times New Roman" w:hAnsi="Times New Roman" w:cs="Times New Roman"/>
          <w:sz w:val="28"/>
          <w:szCs w:val="28"/>
          <w:lang w:val="en-US"/>
        </w:rPr>
        <w:t xml:space="preserve">, </w:t>
      </w:r>
      <w:proofErr w:type="spellStart"/>
      <w:r w:rsidRPr="00247D92">
        <w:rPr>
          <w:rFonts w:ascii="Times New Roman" w:hAnsi="Times New Roman" w:cs="Times New Roman"/>
          <w:sz w:val="28"/>
          <w:szCs w:val="28"/>
          <w:lang w:val="en-US"/>
        </w:rPr>
        <w:t>V.Slastonina</w:t>
      </w:r>
      <w:proofErr w:type="spellEnd"/>
      <w:r w:rsidRPr="00247D92">
        <w:rPr>
          <w:rFonts w:ascii="Times New Roman" w:hAnsi="Times New Roman" w:cs="Times New Roman"/>
          <w:sz w:val="28"/>
          <w:szCs w:val="28"/>
          <w:lang w:val="en-US"/>
        </w:rPr>
        <w:t xml:space="preserve">, </w:t>
      </w:r>
      <w:proofErr w:type="spellStart"/>
      <w:r w:rsidRPr="00247D92">
        <w:rPr>
          <w:rFonts w:ascii="Times New Roman" w:hAnsi="Times New Roman" w:cs="Times New Roman"/>
          <w:sz w:val="28"/>
          <w:szCs w:val="28"/>
          <w:lang w:val="en-US"/>
        </w:rPr>
        <w:t>V.Simonova</w:t>
      </w:r>
      <w:proofErr w:type="spellEnd"/>
      <w:r w:rsidRPr="00247D92">
        <w:rPr>
          <w:rFonts w:ascii="Times New Roman" w:hAnsi="Times New Roman" w:cs="Times New Roman"/>
          <w:sz w:val="28"/>
          <w:szCs w:val="28"/>
          <w:lang w:val="en-US"/>
        </w:rPr>
        <w:t xml:space="preserve">, </w:t>
      </w:r>
      <w:proofErr w:type="spellStart"/>
      <w:r w:rsidRPr="00247D92">
        <w:rPr>
          <w:rFonts w:ascii="Times New Roman" w:hAnsi="Times New Roman" w:cs="Times New Roman"/>
          <w:sz w:val="28"/>
          <w:szCs w:val="28"/>
          <w:lang w:val="en-US"/>
        </w:rPr>
        <w:t>N.Talyzinoyi</w:t>
      </w:r>
      <w:proofErr w:type="spellEnd"/>
      <w:r w:rsidRPr="00247D92">
        <w:rPr>
          <w:rFonts w:ascii="Times New Roman" w:hAnsi="Times New Roman" w:cs="Times New Roman"/>
          <w:sz w:val="28"/>
          <w:szCs w:val="28"/>
          <w:lang w:val="en-US"/>
        </w:rPr>
        <w:t xml:space="preserve">, </w:t>
      </w:r>
      <w:proofErr w:type="spellStart"/>
      <w:r w:rsidRPr="00247D92">
        <w:rPr>
          <w:rFonts w:ascii="Times New Roman" w:hAnsi="Times New Roman" w:cs="Times New Roman"/>
          <w:sz w:val="28"/>
          <w:szCs w:val="28"/>
          <w:lang w:val="en-US"/>
        </w:rPr>
        <w:t>R.Shakurova</w:t>
      </w:r>
      <w:proofErr w:type="spellEnd"/>
      <w:r w:rsidRPr="00247D92">
        <w:rPr>
          <w:rFonts w:ascii="Times New Roman" w:hAnsi="Times New Roman" w:cs="Times New Roman"/>
          <w:sz w:val="28"/>
          <w:szCs w:val="28"/>
          <w:lang w:val="en-US"/>
        </w:rPr>
        <w:t xml:space="preserve">, </w:t>
      </w:r>
      <w:proofErr w:type="spellStart"/>
      <w:r w:rsidRPr="00247D92">
        <w:rPr>
          <w:rFonts w:ascii="Times New Roman" w:hAnsi="Times New Roman" w:cs="Times New Roman"/>
          <w:sz w:val="28"/>
          <w:szCs w:val="28"/>
          <w:lang w:val="en-US"/>
        </w:rPr>
        <w:t>O.Scherbakova</w:t>
      </w:r>
      <w:proofErr w:type="spellEnd"/>
      <w:r w:rsidRPr="00247D92">
        <w:rPr>
          <w:rFonts w:ascii="Times New Roman" w:hAnsi="Times New Roman" w:cs="Times New Roman"/>
          <w:sz w:val="28"/>
          <w:szCs w:val="28"/>
          <w:lang w:val="en-US"/>
        </w:rPr>
        <w:t xml:space="preserve"> etc. </w:t>
      </w:r>
    </w:p>
    <w:p w:rsidR="00B93C3E" w:rsidRPr="00247D92" w:rsidRDefault="00B93C3E" w:rsidP="00247D92">
      <w:pPr>
        <w:ind w:firstLine="708"/>
        <w:jc w:val="both"/>
        <w:rPr>
          <w:rFonts w:ascii="Times New Roman" w:hAnsi="Times New Roman" w:cs="Times New Roman"/>
          <w:sz w:val="28"/>
          <w:szCs w:val="28"/>
          <w:lang w:val="en-US"/>
        </w:rPr>
      </w:pPr>
      <w:r w:rsidRPr="00247D92">
        <w:rPr>
          <w:rFonts w:ascii="Times New Roman" w:hAnsi="Times New Roman" w:cs="Times New Roman"/>
          <w:b/>
          <w:sz w:val="28"/>
          <w:szCs w:val="28"/>
          <w:lang w:val="en-US"/>
        </w:rPr>
        <w:t>The wording of Article purposes</w:t>
      </w:r>
      <w:r w:rsidRPr="00247D92">
        <w:rPr>
          <w:rFonts w:ascii="Times New Roman" w:hAnsi="Times New Roman" w:cs="Times New Roman"/>
          <w:sz w:val="28"/>
          <w:szCs w:val="28"/>
          <w:lang w:val="en-US"/>
        </w:rPr>
        <w:t>. Thus, the goal of the article put the definition of national traditions in the spiritual development of future teachers.</w:t>
      </w:r>
    </w:p>
    <w:p w:rsidR="00B93C3E" w:rsidRPr="00247D92" w:rsidRDefault="00B93C3E" w:rsidP="00247D92">
      <w:pPr>
        <w:ind w:firstLine="708"/>
        <w:jc w:val="both"/>
        <w:rPr>
          <w:rFonts w:ascii="Times New Roman" w:hAnsi="Times New Roman" w:cs="Times New Roman"/>
          <w:sz w:val="28"/>
          <w:szCs w:val="28"/>
          <w:lang w:val="en-US"/>
        </w:rPr>
      </w:pPr>
      <w:r w:rsidRPr="00247D92">
        <w:rPr>
          <w:rFonts w:ascii="Times New Roman" w:hAnsi="Times New Roman" w:cs="Times New Roman"/>
          <w:b/>
          <w:sz w:val="28"/>
          <w:szCs w:val="28"/>
          <w:lang w:val="en-US"/>
        </w:rPr>
        <w:t>Presenting main material</w:t>
      </w:r>
      <w:r w:rsidRPr="00247D92">
        <w:rPr>
          <w:rFonts w:ascii="Times New Roman" w:hAnsi="Times New Roman" w:cs="Times New Roman"/>
          <w:sz w:val="28"/>
          <w:szCs w:val="28"/>
          <w:lang w:val="en-US"/>
        </w:rPr>
        <w:t>. An analysis of source literature in addressing the spiritual formation of children and young people is clearly evident weaknesses training future teachers to the activity in question. Therefore, future teachers should develop the ability to comprehend human, national, personal values, enrich and transmit to new generations of spiritual designs, material culture, among them a prominent place occupied by humanist values, national and spiritual priorities.</w:t>
      </w:r>
    </w:p>
    <w:p w:rsidR="00B93C3E" w:rsidRPr="00247D92" w:rsidRDefault="00B93C3E" w:rsidP="00247D92">
      <w:pPr>
        <w:ind w:firstLine="708"/>
        <w:jc w:val="both"/>
        <w:rPr>
          <w:rFonts w:ascii="Times New Roman" w:hAnsi="Times New Roman" w:cs="Times New Roman"/>
          <w:sz w:val="28"/>
          <w:szCs w:val="28"/>
          <w:lang w:val="en-US"/>
        </w:rPr>
      </w:pPr>
      <w:r w:rsidRPr="00247D92">
        <w:rPr>
          <w:rFonts w:ascii="Times New Roman" w:hAnsi="Times New Roman" w:cs="Times New Roman"/>
          <w:sz w:val="28"/>
          <w:szCs w:val="28"/>
          <w:lang w:val="en-US"/>
        </w:rPr>
        <w:t xml:space="preserve">Spirituality - a category that reveals man as a creature that is deeply rooted in the culture is humane, moral, </w:t>
      </w:r>
      <w:proofErr w:type="gramStart"/>
      <w:r w:rsidRPr="00247D92">
        <w:rPr>
          <w:rFonts w:ascii="Times New Roman" w:hAnsi="Times New Roman" w:cs="Times New Roman"/>
          <w:sz w:val="28"/>
          <w:szCs w:val="28"/>
          <w:lang w:val="en-US"/>
        </w:rPr>
        <w:t>cognitive</w:t>
      </w:r>
      <w:proofErr w:type="gramEnd"/>
      <w:r w:rsidRPr="00247D92">
        <w:rPr>
          <w:rFonts w:ascii="Times New Roman" w:hAnsi="Times New Roman" w:cs="Times New Roman"/>
          <w:sz w:val="28"/>
          <w:szCs w:val="28"/>
          <w:lang w:val="en-US"/>
        </w:rPr>
        <w:t xml:space="preserve"> with wide interests. It does not exist outside the national consciousness. Spirituality - the concept of a synthetic, summarizing and comprehensive, it includes concepts such as spiritual culture, spiritual needs, spiritual interests, spiritual life, is in the richness of the inner world of a person of knowledge, developed intellectual and emotional demands.</w:t>
      </w:r>
    </w:p>
    <w:p w:rsidR="00B93C3E" w:rsidRPr="00247D92" w:rsidRDefault="00B93C3E" w:rsidP="00247D92">
      <w:pPr>
        <w:ind w:firstLine="708"/>
        <w:jc w:val="both"/>
        <w:rPr>
          <w:rFonts w:ascii="Times New Roman" w:hAnsi="Times New Roman" w:cs="Times New Roman"/>
          <w:sz w:val="28"/>
          <w:szCs w:val="28"/>
          <w:lang w:val="en-US"/>
        </w:rPr>
      </w:pPr>
      <w:r w:rsidRPr="00247D92">
        <w:rPr>
          <w:rFonts w:ascii="Times New Roman" w:hAnsi="Times New Roman" w:cs="Times New Roman"/>
          <w:sz w:val="28"/>
          <w:szCs w:val="28"/>
          <w:lang w:val="en-US"/>
        </w:rPr>
        <w:t xml:space="preserve">In the philosophical literature indicates that "spirituality - a quality characteristic of consciousness that reflects the dominant type of values." Spirituality is also given to a child in final form, meaning it can only be </w:t>
      </w:r>
      <w:r w:rsidRPr="00247D92">
        <w:rPr>
          <w:rFonts w:ascii="Times New Roman" w:hAnsi="Times New Roman" w:cs="Times New Roman"/>
          <w:sz w:val="28"/>
          <w:szCs w:val="28"/>
          <w:lang w:val="en-US"/>
        </w:rPr>
        <w:lastRenderedPageBreak/>
        <w:t>enlightenment or simply remembering the ideological and moral standards, semantic orientations. Each student is gradually acquiring ideas, values, emotional and aesthetic heritage of the people he emotionally absorb certain components of spirituality, makes his attitude towards them, realizing in practice.</w:t>
      </w:r>
    </w:p>
    <w:p w:rsidR="00B93C3E" w:rsidRPr="00247D92" w:rsidRDefault="00B93C3E" w:rsidP="00247D92">
      <w:pPr>
        <w:ind w:firstLine="708"/>
        <w:jc w:val="both"/>
        <w:rPr>
          <w:rFonts w:ascii="Times New Roman" w:hAnsi="Times New Roman" w:cs="Times New Roman"/>
          <w:sz w:val="28"/>
          <w:szCs w:val="28"/>
          <w:lang w:val="en-US"/>
        </w:rPr>
      </w:pPr>
      <w:r w:rsidRPr="00247D92">
        <w:rPr>
          <w:rFonts w:ascii="Times New Roman" w:hAnsi="Times New Roman" w:cs="Times New Roman"/>
          <w:sz w:val="28"/>
          <w:szCs w:val="28"/>
          <w:lang w:val="en-US"/>
        </w:rPr>
        <w:t>The spiritual essence of a young man appears in relation to reality, nature, art and all that is meaning of human existence. In the formation of human individuality, spiritual development of the younger generations special role played by art that appeals to the senses, awakens in the children's inherent nature of the individual human qualities, clearly conveys the emotional picture of human life, a sense of the true value of human passion.</w:t>
      </w:r>
    </w:p>
    <w:p w:rsidR="00B93C3E" w:rsidRPr="00247D92" w:rsidRDefault="00B93C3E" w:rsidP="00247D92">
      <w:pPr>
        <w:ind w:firstLine="708"/>
        <w:jc w:val="both"/>
        <w:rPr>
          <w:rFonts w:ascii="Times New Roman" w:hAnsi="Times New Roman" w:cs="Times New Roman"/>
          <w:sz w:val="28"/>
          <w:szCs w:val="28"/>
          <w:lang w:val="en-US"/>
        </w:rPr>
      </w:pPr>
      <w:r w:rsidRPr="00247D92">
        <w:rPr>
          <w:rFonts w:ascii="Times New Roman" w:hAnsi="Times New Roman" w:cs="Times New Roman"/>
          <w:sz w:val="28"/>
          <w:szCs w:val="28"/>
          <w:lang w:val="en-US"/>
        </w:rPr>
        <w:t xml:space="preserve">The principles of spirituality in the training provides deep psychological and didactic content adaptation courses to study social and cultural space. Therefore, using folk treasures Education and its commandments, teachers, educators have to find various means to motivate, encourage youth to work, to arouse their curiosity, nurturing love and respect for the native language, as the element of nationalities living organism communication, basics of national expression of a single treasury spiritual values </w:t>
      </w:r>
      <w:r w:rsidRPr="00247D92">
        <w:rPr>
          <w:rFonts w:ascii="Times New Roman" w:hAnsi="Cambria Math" w:cs="Times New Roman"/>
          <w:sz w:val="28"/>
          <w:szCs w:val="28"/>
          <w:lang w:val="en-US"/>
        </w:rPr>
        <w:t>​​</w:t>
      </w:r>
      <w:r w:rsidRPr="00247D92">
        <w:rPr>
          <w:rFonts w:ascii="Times New Roman" w:hAnsi="Times New Roman" w:cs="Times New Roman"/>
          <w:sz w:val="28"/>
          <w:szCs w:val="28"/>
          <w:lang w:val="en-US"/>
        </w:rPr>
        <w:t>through the language because people generate national spirit, character, psychology, traditional family and consumer culture lifestyle.</w:t>
      </w:r>
    </w:p>
    <w:p w:rsidR="00B93C3E" w:rsidRPr="00247D92" w:rsidRDefault="00B93C3E" w:rsidP="00247D92">
      <w:pPr>
        <w:ind w:firstLine="708"/>
        <w:jc w:val="both"/>
        <w:rPr>
          <w:rFonts w:ascii="Times New Roman" w:hAnsi="Times New Roman" w:cs="Times New Roman"/>
          <w:sz w:val="28"/>
          <w:szCs w:val="28"/>
          <w:lang w:val="en-US"/>
        </w:rPr>
      </w:pPr>
      <w:r w:rsidRPr="00247D92">
        <w:rPr>
          <w:rFonts w:ascii="Times New Roman" w:hAnsi="Times New Roman" w:cs="Times New Roman"/>
          <w:sz w:val="28"/>
          <w:szCs w:val="28"/>
          <w:lang w:val="en-US"/>
        </w:rPr>
        <w:t>In preparation for future professional dominant importance to folk art as the foundation and core of all ethnic culture in the spiritual formation of young people. This means, first of all weapons of the future teacher specific methodology and advanced learning technologies; focus its development on the formation necessary to present rice and desires that characterize it as a folk art researcher who over time with their pupils will study, analyze, promote and further and utilize the knowledge in real life.</w:t>
      </w:r>
    </w:p>
    <w:p w:rsidR="00B93C3E" w:rsidRPr="00247D92" w:rsidRDefault="00B93C3E" w:rsidP="00247D92">
      <w:pPr>
        <w:ind w:firstLine="708"/>
        <w:jc w:val="both"/>
        <w:rPr>
          <w:rFonts w:ascii="Times New Roman" w:hAnsi="Times New Roman" w:cs="Times New Roman"/>
          <w:sz w:val="28"/>
          <w:szCs w:val="28"/>
          <w:lang w:val="en-US"/>
        </w:rPr>
      </w:pPr>
      <w:r w:rsidRPr="00247D92">
        <w:rPr>
          <w:rFonts w:ascii="Times New Roman" w:hAnsi="Times New Roman" w:cs="Times New Roman"/>
          <w:sz w:val="28"/>
          <w:szCs w:val="28"/>
          <w:lang w:val="en-US"/>
        </w:rPr>
        <w:t xml:space="preserve">According to scientists (Natalya Kuzmina, </w:t>
      </w:r>
      <w:proofErr w:type="spellStart"/>
      <w:r w:rsidRPr="00247D92">
        <w:rPr>
          <w:rFonts w:ascii="Times New Roman" w:hAnsi="Times New Roman" w:cs="Times New Roman"/>
          <w:sz w:val="28"/>
          <w:szCs w:val="28"/>
          <w:lang w:val="en-US"/>
        </w:rPr>
        <w:t>V.Slastonin</w:t>
      </w:r>
      <w:proofErr w:type="spellEnd"/>
      <w:r w:rsidRPr="00247D92">
        <w:rPr>
          <w:rFonts w:ascii="Times New Roman" w:hAnsi="Times New Roman" w:cs="Times New Roman"/>
          <w:sz w:val="28"/>
          <w:szCs w:val="28"/>
          <w:lang w:val="en-US"/>
        </w:rPr>
        <w:t xml:space="preserve">), the special attention subjects of educational activity has become a spiritual and moral atmosphere that should contribute to the development of human in man. Such an atmosphere you nick in the process of cooperation, common life, business communication education, interpersonal relations. This requires mastery of future </w:t>
      </w:r>
      <w:proofErr w:type="gramStart"/>
      <w:r w:rsidRPr="00247D92">
        <w:rPr>
          <w:rFonts w:ascii="Times New Roman" w:hAnsi="Times New Roman" w:cs="Times New Roman"/>
          <w:sz w:val="28"/>
          <w:szCs w:val="28"/>
          <w:lang w:val="en-US"/>
        </w:rPr>
        <w:t>teachers</w:t>
      </w:r>
      <w:proofErr w:type="gramEnd"/>
      <w:r w:rsidRPr="00247D92">
        <w:rPr>
          <w:rFonts w:ascii="Times New Roman" w:hAnsi="Times New Roman" w:cs="Times New Roman"/>
          <w:sz w:val="28"/>
          <w:szCs w:val="28"/>
          <w:lang w:val="en-US"/>
        </w:rPr>
        <w:t xml:space="preserve"> personality-oriented technology [6, p.29]. Cornerstone values, norms, ideals of social and cultural context are displayed in spiritual and moral world.</w:t>
      </w:r>
    </w:p>
    <w:p w:rsidR="00B93C3E" w:rsidRPr="00247D92" w:rsidRDefault="00B93C3E" w:rsidP="00247D92">
      <w:pPr>
        <w:ind w:firstLine="708"/>
        <w:jc w:val="both"/>
        <w:rPr>
          <w:rFonts w:ascii="Times New Roman" w:hAnsi="Times New Roman" w:cs="Times New Roman"/>
          <w:sz w:val="28"/>
          <w:szCs w:val="28"/>
          <w:lang w:val="en-US"/>
        </w:rPr>
      </w:pPr>
      <w:r w:rsidRPr="00247D92">
        <w:rPr>
          <w:rFonts w:ascii="Times New Roman" w:hAnsi="Times New Roman" w:cs="Times New Roman"/>
          <w:sz w:val="28"/>
          <w:szCs w:val="28"/>
          <w:lang w:val="en-US"/>
        </w:rPr>
        <w:t xml:space="preserve">First, future teachers should acquire philosophical knowledge about the world, society, man; historical knowledge of the laws of the evolution of society, culture and science; </w:t>
      </w:r>
      <w:proofErr w:type="spellStart"/>
      <w:r w:rsidRPr="00247D92">
        <w:rPr>
          <w:rFonts w:ascii="Times New Roman" w:hAnsi="Times New Roman" w:cs="Times New Roman"/>
          <w:sz w:val="28"/>
          <w:szCs w:val="28"/>
          <w:lang w:val="en-US"/>
        </w:rPr>
        <w:t>culturological</w:t>
      </w:r>
      <w:proofErr w:type="spellEnd"/>
      <w:r w:rsidRPr="00247D92">
        <w:rPr>
          <w:rFonts w:ascii="Times New Roman" w:hAnsi="Times New Roman" w:cs="Times New Roman"/>
          <w:sz w:val="28"/>
          <w:szCs w:val="28"/>
          <w:lang w:val="en-US"/>
        </w:rPr>
        <w:t xml:space="preserve"> - the development of social systems and cultures; the values </w:t>
      </w:r>
      <w:r w:rsidRPr="00247D92">
        <w:rPr>
          <w:rFonts w:ascii="Times New Roman" w:hAnsi="Cambria Math" w:cs="Times New Roman"/>
          <w:sz w:val="28"/>
          <w:szCs w:val="28"/>
          <w:lang w:val="en-US"/>
        </w:rPr>
        <w:t>​​</w:t>
      </w:r>
      <w:r w:rsidRPr="00247D92">
        <w:rPr>
          <w:rFonts w:ascii="Times New Roman" w:hAnsi="Times New Roman" w:cs="Times New Roman"/>
          <w:sz w:val="28"/>
          <w:szCs w:val="28"/>
          <w:lang w:val="en-US"/>
        </w:rPr>
        <w:t xml:space="preserve">(religious, political, social); psychological - the attitudes, behavior; the pan: </w:t>
      </w:r>
      <w:r w:rsidRPr="00247D92">
        <w:rPr>
          <w:rFonts w:ascii="Times New Roman" w:hAnsi="Times New Roman" w:cs="Times New Roman"/>
          <w:sz w:val="28"/>
          <w:szCs w:val="28"/>
          <w:lang w:val="en-US"/>
        </w:rPr>
        <w:lastRenderedPageBreak/>
        <w:t>the cultural and historical uniqueness of national and world history; knowledge of the native language and culture of the people and other peoples etc. Means to achieve spiritual and moral goals: domestic humanitarian culture; value-dominant orientation, cultural, symbolic archive of people, traditions, morality, art, religion, spiritual picture of the people, traditions, national philosophy of education; university educational environment that promotes disclosure of the essential powers of man, personal development; spiritual, moral, ethical ideals under which the future teacher identifies; information and communication technologies.</w:t>
      </w:r>
    </w:p>
    <w:p w:rsidR="00B93C3E" w:rsidRPr="00247D92" w:rsidRDefault="00B93C3E" w:rsidP="00247D92">
      <w:pPr>
        <w:ind w:firstLine="708"/>
        <w:jc w:val="both"/>
        <w:rPr>
          <w:rFonts w:ascii="Times New Roman" w:hAnsi="Times New Roman" w:cs="Times New Roman"/>
          <w:sz w:val="28"/>
          <w:szCs w:val="28"/>
          <w:lang w:val="en-US"/>
        </w:rPr>
      </w:pPr>
      <w:r w:rsidRPr="00247D92">
        <w:rPr>
          <w:rFonts w:ascii="Times New Roman" w:hAnsi="Times New Roman" w:cs="Times New Roman"/>
          <w:sz w:val="28"/>
          <w:szCs w:val="28"/>
          <w:lang w:val="en-US"/>
        </w:rPr>
        <w:t xml:space="preserve">Thus, reviving the spirituality of the individual teacher on the basis of national traditions should primarily revive national values </w:t>
      </w:r>
      <w:r w:rsidRPr="00247D92">
        <w:rPr>
          <w:rFonts w:ascii="Times New Roman" w:hAnsi="Cambria Math" w:cs="Times New Roman"/>
          <w:sz w:val="28"/>
          <w:szCs w:val="28"/>
          <w:lang w:val="en-US"/>
        </w:rPr>
        <w:t>​​</w:t>
      </w:r>
      <w:r w:rsidRPr="00247D92">
        <w:rPr>
          <w:rFonts w:ascii="Times New Roman" w:hAnsi="Times New Roman" w:cs="Times New Roman"/>
          <w:sz w:val="28"/>
          <w:szCs w:val="28"/>
          <w:lang w:val="en-US"/>
        </w:rPr>
        <w:t>and shrines. Thanks to the work of the students advanced ancient samples of this genre can achieve outstanding results in terms of spirituality, especially in shaping self involvement in the creation and existence of ethnic culture.</w:t>
      </w:r>
    </w:p>
    <w:p w:rsidR="00B93C3E" w:rsidRPr="00247D92" w:rsidRDefault="00B93C3E" w:rsidP="00247D92">
      <w:pPr>
        <w:ind w:firstLine="708"/>
        <w:jc w:val="both"/>
        <w:rPr>
          <w:rFonts w:ascii="Times New Roman" w:hAnsi="Times New Roman" w:cs="Times New Roman"/>
          <w:sz w:val="28"/>
          <w:szCs w:val="28"/>
          <w:lang w:val="en-US"/>
        </w:rPr>
      </w:pPr>
      <w:r w:rsidRPr="00247D92">
        <w:rPr>
          <w:rFonts w:ascii="Times New Roman" w:hAnsi="Times New Roman" w:cs="Times New Roman"/>
          <w:sz w:val="28"/>
          <w:szCs w:val="28"/>
          <w:lang w:val="en-US"/>
        </w:rPr>
        <w:t>An important condition of the students are processing existing song and ritual samples of local folklore, which to some extent affects his living playing either does not intervene in the ancient text and melody, fully maintaining its fundamental principle, which is the most correct and most necessary in work or carefully and wise exposing the material available modern transcription without disrupting regional folk component.</w:t>
      </w:r>
    </w:p>
    <w:p w:rsidR="00B93C3E" w:rsidRPr="00247D92" w:rsidRDefault="00B93C3E" w:rsidP="00247D92">
      <w:pPr>
        <w:ind w:firstLine="708"/>
        <w:jc w:val="both"/>
        <w:rPr>
          <w:rFonts w:ascii="Times New Roman" w:hAnsi="Times New Roman" w:cs="Times New Roman"/>
          <w:sz w:val="28"/>
          <w:szCs w:val="28"/>
          <w:lang w:val="en-US"/>
        </w:rPr>
      </w:pPr>
      <w:r w:rsidRPr="00247D92">
        <w:rPr>
          <w:rFonts w:ascii="Times New Roman" w:hAnsi="Times New Roman" w:cs="Times New Roman"/>
          <w:sz w:val="28"/>
          <w:szCs w:val="28"/>
          <w:lang w:val="en-US"/>
        </w:rPr>
        <w:t xml:space="preserve">Important in the formation of future teachers of spirituality is religion. Note that most residents of Western Ukraine belongs to one of the major Christian denominations, allowing us to expand characterized festive time space, which applies to large events such as Christmas. To a lesser extent than older people, who are the main carriers of the Christmas song and ritual traditions, young inherent respect for the Nativity, but, while they are not as responsible as senior practice its ancient system of certain restrictions, which are based on traditional beliefs, violation of which can lead to "God's punishment". Not always the youth has knowledge that the tradition of Christmas is a reflection of a particular, specific system of spiritual and moral values </w:t>
      </w:r>
      <w:r w:rsidRPr="00247D92">
        <w:rPr>
          <w:rFonts w:ascii="Times New Roman" w:hAnsi="Cambria Math" w:cs="Times New Roman"/>
          <w:sz w:val="28"/>
          <w:szCs w:val="28"/>
          <w:lang w:val="en-US"/>
        </w:rPr>
        <w:t>​​</w:t>
      </w:r>
      <w:r w:rsidRPr="00247D92">
        <w:rPr>
          <w:rFonts w:ascii="Times New Roman" w:hAnsi="Times New Roman" w:cs="Times New Roman"/>
          <w:sz w:val="28"/>
          <w:szCs w:val="28"/>
          <w:lang w:val="en-US"/>
        </w:rPr>
        <w:t xml:space="preserve">which, as an important mechanism for regulating social relations, promotes outlook, the fundamental structures of morality and spiritual values </w:t>
      </w:r>
      <w:r w:rsidRPr="00247D92">
        <w:rPr>
          <w:rFonts w:ascii="Times New Roman" w:hAnsi="Cambria Math" w:cs="Times New Roman"/>
          <w:sz w:val="28"/>
          <w:szCs w:val="28"/>
          <w:lang w:val="en-US"/>
        </w:rPr>
        <w:t>​​</w:t>
      </w:r>
      <w:r w:rsidRPr="00247D92">
        <w:rPr>
          <w:rFonts w:ascii="Times New Roman" w:hAnsi="Times New Roman" w:cs="Times New Roman"/>
          <w:sz w:val="28"/>
          <w:szCs w:val="28"/>
          <w:lang w:val="en-US"/>
        </w:rPr>
        <w:t>especially to young people, '' characteristic feature outlook of our people as it is reflected in folk songs, is the high idealism on a religious basis. In the ideal human form primarily emphasizes high properties soul '' [3: 120].</w:t>
      </w:r>
    </w:p>
    <w:p w:rsidR="00B93C3E" w:rsidRPr="00247D92" w:rsidRDefault="00B93C3E" w:rsidP="00247D92">
      <w:pPr>
        <w:ind w:firstLine="708"/>
        <w:jc w:val="both"/>
        <w:rPr>
          <w:rFonts w:ascii="Times New Roman" w:hAnsi="Times New Roman" w:cs="Times New Roman"/>
          <w:sz w:val="28"/>
          <w:szCs w:val="28"/>
          <w:lang w:val="en-US"/>
        </w:rPr>
      </w:pPr>
      <w:r w:rsidRPr="00247D92">
        <w:rPr>
          <w:rFonts w:ascii="Times New Roman" w:hAnsi="Times New Roman" w:cs="Times New Roman"/>
          <w:sz w:val="28"/>
          <w:szCs w:val="28"/>
          <w:lang w:val="en-US"/>
        </w:rPr>
        <w:t xml:space="preserve">Preservation of old, traditional customs and rituals performed by genetically rooted in the goodness of human wisdom, lordship of hope provided by oral closely associated with this tradition and has practical significance. Oral presupposes acquiring knowledge through continuity, immediate informal contacts with </w:t>
      </w:r>
      <w:proofErr w:type="gramStart"/>
      <w:r w:rsidRPr="00247D92">
        <w:rPr>
          <w:rFonts w:ascii="Times New Roman" w:hAnsi="Times New Roman" w:cs="Times New Roman"/>
          <w:sz w:val="28"/>
          <w:szCs w:val="28"/>
          <w:lang w:val="en-US"/>
        </w:rPr>
        <w:t xml:space="preserve">live </w:t>
      </w:r>
      <w:r w:rsidRPr="00247D92">
        <w:rPr>
          <w:rFonts w:ascii="Times New Roman" w:hAnsi="Times New Roman" w:cs="Times New Roman"/>
          <w:sz w:val="28"/>
          <w:szCs w:val="28"/>
          <w:lang w:val="en-US"/>
        </w:rPr>
        <w:lastRenderedPageBreak/>
        <w:t>bearers</w:t>
      </w:r>
      <w:proofErr w:type="gramEnd"/>
      <w:r w:rsidRPr="00247D92">
        <w:rPr>
          <w:rFonts w:ascii="Times New Roman" w:hAnsi="Times New Roman" w:cs="Times New Roman"/>
          <w:sz w:val="28"/>
          <w:szCs w:val="28"/>
          <w:lang w:val="en-US"/>
        </w:rPr>
        <w:t>, transformation occurs tradition 'word of mouth', often in rural areas, in urban transmission by using audio and video recordings of authentic required forms.</w:t>
      </w:r>
    </w:p>
    <w:p w:rsidR="00B93C3E" w:rsidRPr="00247D92" w:rsidRDefault="00B93C3E" w:rsidP="00247D92">
      <w:pPr>
        <w:ind w:firstLine="708"/>
        <w:jc w:val="both"/>
        <w:rPr>
          <w:rFonts w:ascii="Times New Roman" w:hAnsi="Times New Roman" w:cs="Times New Roman"/>
          <w:sz w:val="28"/>
          <w:szCs w:val="28"/>
          <w:lang w:val="en-US"/>
        </w:rPr>
      </w:pPr>
      <w:r w:rsidRPr="00247D92">
        <w:rPr>
          <w:rFonts w:ascii="Times New Roman" w:hAnsi="Times New Roman" w:cs="Times New Roman"/>
          <w:sz w:val="28"/>
          <w:szCs w:val="28"/>
          <w:lang w:val="en-US"/>
        </w:rPr>
        <w:t> Today, at the beginning of. Like many centuries ago, in words and actions that folklore has long been engaged in agriculture, there is clarity 'agrarian magic' 'invocation, plowing, sowing, crop production and so on.</w:t>
      </w:r>
    </w:p>
    <w:p w:rsidR="00B93C3E" w:rsidRPr="00247D92" w:rsidRDefault="00B93C3E" w:rsidP="00247D92">
      <w:pPr>
        <w:ind w:firstLine="708"/>
        <w:jc w:val="both"/>
        <w:rPr>
          <w:rFonts w:ascii="Times New Roman" w:hAnsi="Times New Roman" w:cs="Times New Roman"/>
          <w:sz w:val="28"/>
          <w:szCs w:val="28"/>
          <w:lang w:val="en-US"/>
        </w:rPr>
      </w:pPr>
      <w:r w:rsidRPr="00247D92">
        <w:rPr>
          <w:rFonts w:ascii="Times New Roman" w:hAnsi="Times New Roman" w:cs="Times New Roman"/>
          <w:sz w:val="28"/>
          <w:szCs w:val="28"/>
          <w:lang w:val="en-US"/>
        </w:rPr>
        <w:t>Rites of Agricultural Winter theme of the area with their rich melodiousness, according to scientists, can be attributed to the most archaic. They are a must have direct dialogue or inducement to it, that best reveals the ancient tiller and family issues.</w:t>
      </w:r>
    </w:p>
    <w:p w:rsidR="00247D92" w:rsidRDefault="00B93C3E" w:rsidP="00247D92">
      <w:pPr>
        <w:ind w:firstLine="708"/>
        <w:jc w:val="both"/>
        <w:rPr>
          <w:rFonts w:ascii="Times New Roman" w:hAnsi="Times New Roman" w:cs="Times New Roman"/>
          <w:sz w:val="28"/>
          <w:szCs w:val="28"/>
          <w:lang w:val="en-US"/>
        </w:rPr>
      </w:pPr>
      <w:r w:rsidRPr="00247D92">
        <w:rPr>
          <w:rFonts w:ascii="Times New Roman" w:hAnsi="Times New Roman" w:cs="Times New Roman"/>
          <w:sz w:val="28"/>
          <w:szCs w:val="28"/>
          <w:lang w:val="en-US"/>
        </w:rPr>
        <w:t>Important in pressing in the community process are questions concerning the interpretation and evaluation of the young-old heritage of Ukrainian folk art (folklore), forming young people understand that phenomenon this phenomenon primarily has rightly seen as synonymous with ethnic identity and belonging to this ethnicity. An important condition for the spiritual development of future teachers are teaching to equip them with practical skills: Gnostic (comprehend the nature and structure of the spiritual - moral education, to analyze the psychological and pedagogical conditions of moral behavior, taking into account the age characteristics of students to study scientific literature on the problem of moral education students); projecting (formulate key goals and objectives of spiritual and moral education. based on theoretical concepts, achievements folk pedagogy, advanced teaching experience, to design the main areas, content, forms, means and methods of spiritual and moral education of students of all ages to model their own teaching activities of enrichment experience spiritual and moral behavior); design (implement goals, objectives by selecting appropriate contents of spiritual and moral education, provide significant at random facts of moral behavior, behavior of students to design a system of various forms, methods of spiritual and moral education model educating situation, aimed at the development of moral consciousness of students); communication (to establish appropriate relationships with students in the various forms of spiritual and moral education, build valuable relations of pupils to national traditions, ideals, learn humane means to resolve various educational situation); organizational (direct process of spiritual and moral education of students in educational work together with students to organize educational activities with the moral and ethical issues, to promote the desire of students to moral self-improvement, self-development, stimulate the accumulation of students' moral experience, values,</w:t>
      </w:r>
      <w:r w:rsidR="00247D92">
        <w:rPr>
          <w:rFonts w:ascii="Times New Roman" w:hAnsi="Times New Roman" w:cs="Times New Roman"/>
          <w:sz w:val="28"/>
          <w:szCs w:val="28"/>
          <w:lang w:val="en-US"/>
        </w:rPr>
        <w:t xml:space="preserve"> </w:t>
      </w:r>
      <w:r w:rsidRPr="00247D92">
        <w:rPr>
          <w:rFonts w:ascii="Times New Roman" w:hAnsi="Times New Roman" w:cs="Times New Roman"/>
          <w:sz w:val="28"/>
          <w:szCs w:val="28"/>
          <w:lang w:val="en-US"/>
        </w:rPr>
        <w:t xml:space="preserve">teach students ways of regulating moral </w:t>
      </w:r>
    </w:p>
    <w:p w:rsidR="00B93C3E" w:rsidRPr="00247D92" w:rsidRDefault="00B93C3E" w:rsidP="00247D92">
      <w:pPr>
        <w:ind w:firstLine="708"/>
        <w:jc w:val="both"/>
        <w:rPr>
          <w:rFonts w:ascii="Times New Roman" w:hAnsi="Times New Roman" w:cs="Times New Roman"/>
          <w:sz w:val="28"/>
          <w:szCs w:val="28"/>
          <w:lang w:val="en-US"/>
        </w:rPr>
      </w:pPr>
      <w:proofErr w:type="gramStart"/>
      <w:r w:rsidRPr="00247D92">
        <w:rPr>
          <w:rFonts w:ascii="Times New Roman" w:hAnsi="Times New Roman" w:cs="Times New Roman"/>
          <w:sz w:val="28"/>
          <w:szCs w:val="28"/>
          <w:lang w:val="en-US"/>
        </w:rPr>
        <w:lastRenderedPageBreak/>
        <w:t>behavior</w:t>
      </w:r>
      <w:proofErr w:type="gramEnd"/>
      <w:r w:rsidRPr="00247D92">
        <w:rPr>
          <w:rFonts w:ascii="Times New Roman" w:hAnsi="Times New Roman" w:cs="Times New Roman"/>
          <w:sz w:val="28"/>
          <w:szCs w:val="28"/>
          <w:lang w:val="en-US"/>
        </w:rPr>
        <w:t>, taking into account the cognitive and social situation, organize their own educational activities to enrich the spiritual and moral experience, improve personal moral traits [6 s.351-352].</w:t>
      </w:r>
    </w:p>
    <w:p w:rsidR="00B93C3E" w:rsidRPr="00247D92" w:rsidRDefault="00B93C3E" w:rsidP="00247D92">
      <w:pPr>
        <w:ind w:firstLine="708"/>
        <w:jc w:val="both"/>
        <w:rPr>
          <w:rFonts w:ascii="Times New Roman" w:hAnsi="Times New Roman" w:cs="Times New Roman"/>
          <w:sz w:val="28"/>
          <w:szCs w:val="28"/>
          <w:lang w:val="en-US"/>
        </w:rPr>
      </w:pPr>
      <w:r w:rsidRPr="00247D92">
        <w:rPr>
          <w:rFonts w:ascii="Times New Roman" w:hAnsi="Times New Roman" w:cs="Times New Roman"/>
          <w:sz w:val="28"/>
          <w:szCs w:val="28"/>
          <w:lang w:val="en-US"/>
        </w:rPr>
        <w:t>Based on the analysis of modern scientific approaches define pedagogical conditions of spiritual development of future teachers on the basis of national traditions [2; 6]:</w:t>
      </w:r>
    </w:p>
    <w:p w:rsidR="00B93C3E" w:rsidRPr="00247D92" w:rsidRDefault="00B93C3E" w:rsidP="00247D92">
      <w:pPr>
        <w:ind w:firstLine="708"/>
        <w:jc w:val="both"/>
        <w:rPr>
          <w:rFonts w:ascii="Times New Roman" w:hAnsi="Times New Roman" w:cs="Times New Roman"/>
          <w:sz w:val="28"/>
          <w:szCs w:val="28"/>
          <w:lang w:val="en-US"/>
        </w:rPr>
      </w:pPr>
      <w:r w:rsidRPr="00247D92">
        <w:rPr>
          <w:rFonts w:ascii="Times New Roman" w:hAnsi="Times New Roman" w:cs="Times New Roman"/>
          <w:sz w:val="28"/>
          <w:szCs w:val="28"/>
          <w:lang w:val="en-US"/>
        </w:rPr>
        <w:t xml:space="preserve">- </w:t>
      </w:r>
      <w:proofErr w:type="gramStart"/>
      <w:r w:rsidRPr="00247D92">
        <w:rPr>
          <w:rFonts w:ascii="Times New Roman" w:hAnsi="Times New Roman" w:cs="Times New Roman"/>
          <w:sz w:val="28"/>
          <w:szCs w:val="28"/>
          <w:lang w:val="en-US"/>
        </w:rPr>
        <w:t>humanistic</w:t>
      </w:r>
      <w:proofErr w:type="gramEnd"/>
      <w:r w:rsidRPr="00247D92">
        <w:rPr>
          <w:rFonts w:ascii="Times New Roman" w:hAnsi="Times New Roman" w:cs="Times New Roman"/>
          <w:sz w:val="28"/>
          <w:szCs w:val="28"/>
          <w:lang w:val="en-US"/>
        </w:rPr>
        <w:t xml:space="preserve"> orientation process of spiritual sphere future specialist;</w:t>
      </w:r>
    </w:p>
    <w:p w:rsidR="00B93C3E" w:rsidRPr="00247D92" w:rsidRDefault="00B93C3E" w:rsidP="00247D92">
      <w:pPr>
        <w:ind w:firstLine="708"/>
        <w:jc w:val="both"/>
        <w:rPr>
          <w:rFonts w:ascii="Times New Roman" w:hAnsi="Times New Roman" w:cs="Times New Roman"/>
          <w:sz w:val="28"/>
          <w:szCs w:val="28"/>
          <w:lang w:val="en-US"/>
        </w:rPr>
      </w:pPr>
      <w:r w:rsidRPr="00247D92">
        <w:rPr>
          <w:rFonts w:ascii="Times New Roman" w:hAnsi="Times New Roman" w:cs="Times New Roman"/>
          <w:sz w:val="28"/>
          <w:szCs w:val="28"/>
          <w:lang w:val="en-US"/>
        </w:rPr>
        <w:t xml:space="preserve">- </w:t>
      </w:r>
      <w:proofErr w:type="gramStart"/>
      <w:r w:rsidRPr="00247D92">
        <w:rPr>
          <w:rFonts w:ascii="Times New Roman" w:hAnsi="Times New Roman" w:cs="Times New Roman"/>
          <w:sz w:val="28"/>
          <w:szCs w:val="28"/>
          <w:lang w:val="en-US"/>
        </w:rPr>
        <w:t>the</w:t>
      </w:r>
      <w:proofErr w:type="gramEnd"/>
      <w:r w:rsidRPr="00247D92">
        <w:rPr>
          <w:rFonts w:ascii="Times New Roman" w:hAnsi="Times New Roman" w:cs="Times New Roman"/>
          <w:sz w:val="28"/>
          <w:szCs w:val="28"/>
          <w:lang w:val="en-US"/>
        </w:rPr>
        <w:t xml:space="preserve"> implementation of individual creative professional training of students;</w:t>
      </w:r>
    </w:p>
    <w:p w:rsidR="00B93C3E" w:rsidRPr="00247D92" w:rsidRDefault="00B93C3E" w:rsidP="00247D92">
      <w:pPr>
        <w:ind w:firstLine="708"/>
        <w:jc w:val="both"/>
        <w:rPr>
          <w:rFonts w:ascii="Times New Roman" w:hAnsi="Times New Roman" w:cs="Times New Roman"/>
          <w:sz w:val="28"/>
          <w:szCs w:val="28"/>
          <w:lang w:val="en-US"/>
        </w:rPr>
      </w:pPr>
      <w:r w:rsidRPr="00247D92">
        <w:rPr>
          <w:rFonts w:ascii="Times New Roman" w:hAnsi="Times New Roman" w:cs="Times New Roman"/>
          <w:sz w:val="28"/>
          <w:szCs w:val="28"/>
          <w:lang w:val="en-US"/>
        </w:rPr>
        <w:t xml:space="preserve">- </w:t>
      </w:r>
      <w:proofErr w:type="gramStart"/>
      <w:r w:rsidRPr="00247D92">
        <w:rPr>
          <w:rFonts w:ascii="Times New Roman" w:hAnsi="Times New Roman" w:cs="Times New Roman"/>
          <w:sz w:val="28"/>
          <w:szCs w:val="28"/>
          <w:lang w:val="en-US"/>
        </w:rPr>
        <w:t>the</w:t>
      </w:r>
      <w:proofErr w:type="gramEnd"/>
      <w:r w:rsidRPr="00247D92">
        <w:rPr>
          <w:rFonts w:ascii="Times New Roman" w:hAnsi="Times New Roman" w:cs="Times New Roman"/>
          <w:sz w:val="28"/>
          <w:szCs w:val="28"/>
          <w:lang w:val="en-US"/>
        </w:rPr>
        <w:t xml:space="preserve"> presence of a professional standard of the individual teacher university;</w:t>
      </w:r>
    </w:p>
    <w:p w:rsidR="00B93C3E" w:rsidRPr="00247D92" w:rsidRDefault="00B93C3E" w:rsidP="00247D92">
      <w:pPr>
        <w:ind w:firstLine="708"/>
        <w:jc w:val="both"/>
        <w:rPr>
          <w:rFonts w:ascii="Times New Roman" w:hAnsi="Times New Roman" w:cs="Times New Roman"/>
          <w:sz w:val="28"/>
          <w:szCs w:val="28"/>
          <w:lang w:val="en-US"/>
        </w:rPr>
      </w:pPr>
      <w:r w:rsidRPr="00247D92">
        <w:rPr>
          <w:rFonts w:ascii="Times New Roman" w:hAnsi="Times New Roman" w:cs="Times New Roman"/>
          <w:sz w:val="28"/>
          <w:szCs w:val="28"/>
          <w:lang w:val="en-US"/>
        </w:rPr>
        <w:t xml:space="preserve">- </w:t>
      </w:r>
      <w:proofErr w:type="gramStart"/>
      <w:r w:rsidRPr="00247D92">
        <w:rPr>
          <w:rFonts w:ascii="Times New Roman" w:hAnsi="Times New Roman" w:cs="Times New Roman"/>
          <w:sz w:val="28"/>
          <w:szCs w:val="28"/>
          <w:lang w:val="en-US"/>
        </w:rPr>
        <w:t>experience</w:t>
      </w:r>
      <w:proofErr w:type="gramEnd"/>
      <w:r w:rsidRPr="00247D92">
        <w:rPr>
          <w:rFonts w:ascii="Times New Roman" w:hAnsi="Times New Roman" w:cs="Times New Roman"/>
          <w:sz w:val="28"/>
          <w:szCs w:val="28"/>
          <w:lang w:val="en-US"/>
        </w:rPr>
        <w:t xml:space="preserve"> of culture-spiritually directed activity;</w:t>
      </w:r>
    </w:p>
    <w:p w:rsidR="00B93C3E" w:rsidRPr="00247D92" w:rsidRDefault="00B93C3E" w:rsidP="00247D92">
      <w:pPr>
        <w:ind w:firstLine="708"/>
        <w:jc w:val="both"/>
        <w:rPr>
          <w:rFonts w:ascii="Times New Roman" w:hAnsi="Times New Roman" w:cs="Times New Roman"/>
          <w:sz w:val="28"/>
          <w:szCs w:val="28"/>
          <w:lang w:val="en-US"/>
        </w:rPr>
      </w:pPr>
      <w:r w:rsidRPr="00247D92">
        <w:rPr>
          <w:rFonts w:ascii="Times New Roman" w:hAnsi="Times New Roman" w:cs="Times New Roman"/>
          <w:sz w:val="28"/>
          <w:szCs w:val="28"/>
          <w:lang w:val="en-US"/>
        </w:rPr>
        <w:t>- studying and mastering future teachers the best national and international experience associated with the introduction of new technologies;</w:t>
      </w:r>
    </w:p>
    <w:p w:rsidR="00B93C3E" w:rsidRPr="00247D92" w:rsidRDefault="00B93C3E" w:rsidP="00247D92">
      <w:pPr>
        <w:ind w:firstLine="708"/>
        <w:jc w:val="both"/>
        <w:rPr>
          <w:rFonts w:ascii="Times New Roman" w:hAnsi="Times New Roman" w:cs="Times New Roman"/>
          <w:sz w:val="28"/>
          <w:szCs w:val="28"/>
          <w:lang w:val="en-US"/>
        </w:rPr>
      </w:pPr>
      <w:r w:rsidRPr="00247D92">
        <w:rPr>
          <w:rFonts w:ascii="Times New Roman" w:hAnsi="Times New Roman" w:cs="Times New Roman"/>
          <w:sz w:val="28"/>
          <w:szCs w:val="28"/>
          <w:lang w:val="en-US"/>
        </w:rPr>
        <w:t xml:space="preserve">- </w:t>
      </w:r>
      <w:proofErr w:type="gramStart"/>
      <w:r w:rsidRPr="00247D92">
        <w:rPr>
          <w:rFonts w:ascii="Times New Roman" w:hAnsi="Times New Roman" w:cs="Times New Roman"/>
          <w:sz w:val="28"/>
          <w:szCs w:val="28"/>
          <w:lang w:val="en-US"/>
        </w:rPr>
        <w:t>study</w:t>
      </w:r>
      <w:proofErr w:type="gramEnd"/>
      <w:r w:rsidRPr="00247D92">
        <w:rPr>
          <w:rFonts w:ascii="Times New Roman" w:hAnsi="Times New Roman" w:cs="Times New Roman"/>
          <w:sz w:val="28"/>
          <w:szCs w:val="28"/>
          <w:lang w:val="en-US"/>
        </w:rPr>
        <w:t xml:space="preserve"> and implementation of learning PNF courses ethnology character;</w:t>
      </w:r>
    </w:p>
    <w:p w:rsidR="00B93C3E" w:rsidRPr="00247D92" w:rsidRDefault="00B93C3E" w:rsidP="00247D92">
      <w:pPr>
        <w:ind w:firstLine="708"/>
        <w:jc w:val="both"/>
        <w:rPr>
          <w:rFonts w:ascii="Times New Roman" w:hAnsi="Times New Roman" w:cs="Times New Roman"/>
          <w:sz w:val="28"/>
          <w:szCs w:val="28"/>
          <w:lang w:val="en-US"/>
        </w:rPr>
      </w:pPr>
      <w:r w:rsidRPr="00247D92">
        <w:rPr>
          <w:rFonts w:ascii="Times New Roman" w:hAnsi="Times New Roman" w:cs="Times New Roman"/>
          <w:sz w:val="28"/>
          <w:szCs w:val="28"/>
          <w:lang w:val="en-US"/>
        </w:rPr>
        <w:t xml:space="preserve">- </w:t>
      </w:r>
      <w:proofErr w:type="gramStart"/>
      <w:r w:rsidRPr="00247D92">
        <w:rPr>
          <w:rFonts w:ascii="Times New Roman" w:hAnsi="Times New Roman" w:cs="Times New Roman"/>
          <w:sz w:val="28"/>
          <w:szCs w:val="28"/>
          <w:lang w:val="en-US"/>
        </w:rPr>
        <w:t>introduction</w:t>
      </w:r>
      <w:proofErr w:type="gramEnd"/>
      <w:r w:rsidRPr="00247D92">
        <w:rPr>
          <w:rFonts w:ascii="Times New Roman" w:hAnsi="Times New Roman" w:cs="Times New Roman"/>
          <w:sz w:val="28"/>
          <w:szCs w:val="28"/>
          <w:lang w:val="en-US"/>
        </w:rPr>
        <w:t xml:space="preserve"> of advanced educational technology, modern means of education and upbringing of spiritual and moral.</w:t>
      </w:r>
    </w:p>
    <w:p w:rsidR="00247D92" w:rsidRDefault="00B93C3E" w:rsidP="00247D92">
      <w:pPr>
        <w:ind w:firstLine="708"/>
        <w:jc w:val="both"/>
        <w:rPr>
          <w:rFonts w:ascii="Times New Roman" w:hAnsi="Times New Roman" w:cs="Times New Roman"/>
          <w:sz w:val="28"/>
          <w:szCs w:val="28"/>
          <w:lang w:val="en-US"/>
        </w:rPr>
      </w:pPr>
      <w:r w:rsidRPr="00247D92">
        <w:rPr>
          <w:rFonts w:ascii="Times New Roman" w:hAnsi="Times New Roman" w:cs="Times New Roman"/>
          <w:b/>
          <w:sz w:val="28"/>
          <w:szCs w:val="28"/>
          <w:lang w:val="en-US"/>
        </w:rPr>
        <w:t>Conclusions.</w:t>
      </w:r>
      <w:r w:rsidRPr="00247D92">
        <w:rPr>
          <w:rFonts w:ascii="Times New Roman" w:hAnsi="Times New Roman" w:cs="Times New Roman"/>
          <w:sz w:val="28"/>
          <w:szCs w:val="28"/>
          <w:lang w:val="en-US"/>
        </w:rPr>
        <w:t xml:space="preserve"> </w:t>
      </w:r>
    </w:p>
    <w:p w:rsidR="00B93C3E" w:rsidRPr="00247D92" w:rsidRDefault="00B93C3E" w:rsidP="00247D92">
      <w:pPr>
        <w:ind w:firstLine="708"/>
        <w:jc w:val="both"/>
        <w:rPr>
          <w:rFonts w:ascii="Times New Roman" w:hAnsi="Times New Roman" w:cs="Times New Roman"/>
          <w:sz w:val="28"/>
          <w:szCs w:val="28"/>
          <w:lang w:val="en-US"/>
        </w:rPr>
      </w:pPr>
      <w:r w:rsidRPr="00247D92">
        <w:rPr>
          <w:rFonts w:ascii="Times New Roman" w:hAnsi="Times New Roman" w:cs="Times New Roman"/>
          <w:sz w:val="28"/>
          <w:szCs w:val="28"/>
          <w:lang w:val="en-US"/>
        </w:rPr>
        <w:t xml:space="preserve">The successful development of future teachers of spirituality based on national traditions should: enrich the educational process developed tasks of spiritual and moral content; organize research work in that direction; during </w:t>
      </w:r>
      <w:proofErr w:type="spellStart"/>
      <w:r w:rsidRPr="00247D92">
        <w:rPr>
          <w:rFonts w:ascii="Times New Roman" w:hAnsi="Times New Roman" w:cs="Times New Roman"/>
          <w:sz w:val="28"/>
          <w:szCs w:val="28"/>
          <w:lang w:val="en-US"/>
        </w:rPr>
        <w:t>pedpraktiki</w:t>
      </w:r>
      <w:proofErr w:type="spellEnd"/>
      <w:r w:rsidRPr="00247D92">
        <w:rPr>
          <w:rFonts w:ascii="Times New Roman" w:hAnsi="Times New Roman" w:cs="Times New Roman"/>
          <w:sz w:val="28"/>
          <w:szCs w:val="28"/>
          <w:lang w:val="en-US"/>
        </w:rPr>
        <w:t xml:space="preserve"> future teachers organize educational work with spiritual and moral. However, targeting teacher education students to master an integrated system of spiritual, moral and ethical knowledge, beliefs, feelings of moral consciousness, the formation of moral behavior in general, morally decent life and activity as an important precondition for professional and personal development teacher.</w:t>
      </w:r>
    </w:p>
    <w:p w:rsidR="00B93C3E" w:rsidRPr="00247D92" w:rsidRDefault="00B93C3E" w:rsidP="00247D92">
      <w:pPr>
        <w:ind w:firstLine="708"/>
        <w:jc w:val="both"/>
        <w:rPr>
          <w:rFonts w:ascii="Times New Roman" w:hAnsi="Times New Roman" w:cs="Times New Roman"/>
          <w:sz w:val="28"/>
          <w:szCs w:val="28"/>
          <w:lang w:val="en-US"/>
        </w:rPr>
      </w:pPr>
      <w:r w:rsidRPr="00247D92">
        <w:rPr>
          <w:rFonts w:ascii="Times New Roman" w:hAnsi="Times New Roman" w:cs="Times New Roman"/>
          <w:sz w:val="28"/>
          <w:szCs w:val="28"/>
          <w:lang w:val="en-US"/>
        </w:rPr>
        <w:t> Prospects for further research we see in conducting a wide range of scientific generalizations about mastering the basics of future teacher professional competence on the basis of spiritual and moral values.</w:t>
      </w:r>
    </w:p>
    <w:p w:rsidR="00247D92" w:rsidRPr="00247D92" w:rsidRDefault="00247D92" w:rsidP="00247D92">
      <w:pPr>
        <w:shd w:val="clear" w:color="auto" w:fill="FFFFFF"/>
        <w:spacing w:line="360" w:lineRule="auto"/>
        <w:jc w:val="both"/>
        <w:rPr>
          <w:rFonts w:ascii="Times New Roman" w:eastAsia="Times New Roman" w:hAnsi="Times New Roman" w:cs="Times New Roman"/>
          <w:b/>
          <w:color w:val="000000"/>
          <w:sz w:val="28"/>
          <w:szCs w:val="28"/>
          <w:lang w:val="en-US" w:eastAsia="ru-RU"/>
        </w:rPr>
      </w:pPr>
      <w:r w:rsidRPr="00247D92">
        <w:rPr>
          <w:rFonts w:ascii="Times New Roman" w:eastAsia="Times New Roman" w:hAnsi="Times New Roman" w:cs="Times New Roman"/>
          <w:b/>
          <w:color w:val="000000"/>
          <w:sz w:val="28"/>
          <w:szCs w:val="28"/>
          <w:lang w:val="en-US" w:eastAsia="ru-RU"/>
        </w:rPr>
        <w:t xml:space="preserve">     </w:t>
      </w:r>
    </w:p>
    <w:p w:rsidR="00247D92" w:rsidRPr="00247D92" w:rsidRDefault="00247D92" w:rsidP="00247D92">
      <w:pPr>
        <w:shd w:val="clear" w:color="auto" w:fill="FFFFFF"/>
        <w:spacing w:line="360" w:lineRule="auto"/>
        <w:jc w:val="both"/>
        <w:rPr>
          <w:rFonts w:ascii="Times New Roman" w:eastAsia="Times New Roman" w:hAnsi="Times New Roman" w:cs="Times New Roman"/>
          <w:b/>
          <w:color w:val="000000"/>
          <w:sz w:val="28"/>
          <w:szCs w:val="28"/>
          <w:lang w:val="en-US" w:eastAsia="ru-RU"/>
        </w:rPr>
      </w:pPr>
    </w:p>
    <w:p w:rsidR="00247D92" w:rsidRPr="00247D92" w:rsidRDefault="00247D92" w:rsidP="00247D92">
      <w:pPr>
        <w:shd w:val="clear" w:color="auto" w:fill="FFFFFF"/>
        <w:spacing w:line="360" w:lineRule="auto"/>
        <w:jc w:val="both"/>
        <w:rPr>
          <w:rFonts w:ascii="Times New Roman" w:eastAsia="Times New Roman" w:hAnsi="Times New Roman" w:cs="Times New Roman"/>
          <w:b/>
          <w:color w:val="000000"/>
          <w:sz w:val="28"/>
          <w:szCs w:val="28"/>
          <w:lang w:val="en-US" w:eastAsia="ru-RU"/>
        </w:rPr>
      </w:pPr>
    </w:p>
    <w:p w:rsidR="00247D92" w:rsidRPr="00F44ED8" w:rsidRDefault="00247D92" w:rsidP="00247D92">
      <w:pPr>
        <w:shd w:val="clear" w:color="auto" w:fill="FFFFFF"/>
        <w:spacing w:line="360" w:lineRule="auto"/>
        <w:rPr>
          <w:rFonts w:ascii="Times New Roman" w:eastAsia="Times New Roman" w:hAnsi="Times New Roman"/>
          <w:b/>
          <w:color w:val="000000"/>
          <w:sz w:val="28"/>
          <w:szCs w:val="28"/>
          <w:lang w:eastAsia="ru-RU"/>
        </w:rPr>
      </w:pPr>
      <w:r w:rsidRPr="00F44ED8">
        <w:rPr>
          <w:rFonts w:ascii="Times New Roman" w:eastAsia="Times New Roman" w:hAnsi="Times New Roman"/>
          <w:b/>
          <w:color w:val="000000"/>
          <w:sz w:val="28"/>
          <w:szCs w:val="28"/>
          <w:lang w:eastAsia="ru-RU"/>
        </w:rPr>
        <w:lastRenderedPageBreak/>
        <w:t>REFERENCES (TRANSLATED &amp; TRANSLITERATED)</w:t>
      </w:r>
    </w:p>
    <w:p w:rsidR="00247D92" w:rsidRPr="0055116A" w:rsidRDefault="00247D92" w:rsidP="00247D92">
      <w:pPr>
        <w:pStyle w:val="a3"/>
        <w:numPr>
          <w:ilvl w:val="0"/>
          <w:numId w:val="1"/>
        </w:numPr>
        <w:shd w:val="clear" w:color="auto" w:fill="FFFFFF"/>
        <w:spacing w:line="360" w:lineRule="auto"/>
        <w:ind w:left="0" w:firstLine="567"/>
        <w:jc w:val="both"/>
        <w:rPr>
          <w:rFonts w:ascii="Times New Roman" w:eastAsia="Times New Roman" w:hAnsi="Times New Roman"/>
          <w:color w:val="000000"/>
          <w:sz w:val="28"/>
          <w:szCs w:val="28"/>
          <w:lang w:eastAsia="ru-RU" w:bidi="ar-SA"/>
        </w:rPr>
      </w:pPr>
      <w:proofErr w:type="spellStart"/>
      <w:r w:rsidRPr="0055116A">
        <w:rPr>
          <w:rFonts w:ascii="Times New Roman" w:eastAsia="Times New Roman" w:hAnsi="Times New Roman"/>
          <w:color w:val="000000"/>
          <w:sz w:val="28"/>
          <w:szCs w:val="28"/>
          <w:lang w:eastAsia="ru-RU" w:bidi="ar-SA"/>
        </w:rPr>
        <w:t>Gavrina</w:t>
      </w:r>
      <w:proofErr w:type="spellEnd"/>
      <w:r w:rsidRPr="0055116A">
        <w:rPr>
          <w:rFonts w:ascii="Times New Roman" w:eastAsia="Times New Roman" w:hAnsi="Times New Roman"/>
          <w:color w:val="000000"/>
          <w:sz w:val="28"/>
          <w:szCs w:val="28"/>
          <w:lang w:eastAsia="ru-RU" w:bidi="ar-SA"/>
        </w:rPr>
        <w:t xml:space="preserve"> N. I. </w:t>
      </w:r>
      <w:proofErr w:type="spellStart"/>
      <w:r w:rsidRPr="0055116A">
        <w:rPr>
          <w:rFonts w:ascii="Times New Roman" w:eastAsia="Times New Roman" w:hAnsi="Times New Roman"/>
          <w:color w:val="000000"/>
          <w:sz w:val="28"/>
          <w:szCs w:val="28"/>
          <w:lang w:eastAsia="ru-RU" w:bidi="ar-SA"/>
        </w:rPr>
        <w:t>Kontseptsii</w:t>
      </w:r>
      <w:proofErr w:type="spellEnd"/>
      <w:r w:rsidRPr="0055116A">
        <w:rPr>
          <w:rFonts w:ascii="Times New Roman" w:eastAsia="Times New Roman" w:hAnsi="Times New Roman"/>
          <w:color w:val="000000"/>
          <w:sz w:val="28"/>
          <w:szCs w:val="28"/>
          <w:lang w:eastAsia="ru-RU" w:bidi="ar-SA"/>
        </w:rPr>
        <w:t xml:space="preserve"> </w:t>
      </w:r>
      <w:proofErr w:type="spellStart"/>
      <w:r w:rsidRPr="0055116A">
        <w:rPr>
          <w:rFonts w:ascii="Times New Roman" w:eastAsia="Times New Roman" w:hAnsi="Times New Roman"/>
          <w:color w:val="000000"/>
          <w:sz w:val="28"/>
          <w:szCs w:val="28"/>
          <w:lang w:eastAsia="ru-RU" w:bidi="ar-SA"/>
        </w:rPr>
        <w:t>transformatsii</w:t>
      </w:r>
      <w:proofErr w:type="spellEnd"/>
      <w:r w:rsidRPr="0055116A">
        <w:rPr>
          <w:rFonts w:ascii="Times New Roman" w:eastAsia="Times New Roman" w:hAnsi="Times New Roman"/>
          <w:color w:val="000000"/>
          <w:sz w:val="28"/>
          <w:szCs w:val="28"/>
          <w:lang w:eastAsia="ru-RU" w:bidi="ar-SA"/>
        </w:rPr>
        <w:t xml:space="preserve"> </w:t>
      </w:r>
      <w:proofErr w:type="spellStart"/>
      <w:r w:rsidRPr="0055116A">
        <w:rPr>
          <w:rFonts w:ascii="Times New Roman" w:eastAsia="Times New Roman" w:hAnsi="Times New Roman"/>
          <w:color w:val="000000"/>
          <w:sz w:val="28"/>
          <w:szCs w:val="28"/>
          <w:lang w:eastAsia="ru-RU" w:bidi="ar-SA"/>
        </w:rPr>
        <w:t>etnichnoi</w:t>
      </w:r>
      <w:proofErr w:type="spellEnd"/>
      <w:r w:rsidRPr="0055116A">
        <w:rPr>
          <w:rFonts w:ascii="Times New Roman" w:eastAsia="Times New Roman" w:hAnsi="Times New Roman"/>
          <w:color w:val="000000"/>
          <w:sz w:val="28"/>
          <w:szCs w:val="28"/>
          <w:lang w:eastAsia="ru-RU" w:bidi="ar-SA"/>
        </w:rPr>
        <w:t xml:space="preserve"> </w:t>
      </w:r>
      <w:proofErr w:type="spellStart"/>
      <w:r w:rsidRPr="0055116A">
        <w:rPr>
          <w:rFonts w:ascii="Times New Roman" w:eastAsia="Times New Roman" w:hAnsi="Times New Roman"/>
          <w:color w:val="000000"/>
          <w:sz w:val="28"/>
          <w:szCs w:val="28"/>
          <w:lang w:eastAsia="ru-RU" w:bidi="ar-SA"/>
        </w:rPr>
        <w:t>identychnosti</w:t>
      </w:r>
      <w:proofErr w:type="spellEnd"/>
      <w:r w:rsidRPr="0055116A">
        <w:rPr>
          <w:rFonts w:ascii="Times New Roman" w:eastAsia="Times New Roman" w:hAnsi="Times New Roman"/>
          <w:color w:val="000000"/>
          <w:sz w:val="28"/>
          <w:szCs w:val="28"/>
          <w:lang w:eastAsia="ru-RU" w:bidi="ar-SA"/>
        </w:rPr>
        <w:t xml:space="preserve"> v </w:t>
      </w:r>
      <w:proofErr w:type="spellStart"/>
      <w:r w:rsidRPr="0055116A">
        <w:rPr>
          <w:rFonts w:ascii="Times New Roman" w:eastAsia="Times New Roman" w:hAnsi="Times New Roman"/>
          <w:color w:val="000000"/>
          <w:sz w:val="28"/>
          <w:szCs w:val="28"/>
          <w:lang w:eastAsia="ru-RU" w:bidi="ar-SA"/>
        </w:rPr>
        <w:t>suchasnomu</w:t>
      </w:r>
      <w:proofErr w:type="spellEnd"/>
      <w:r w:rsidRPr="0055116A">
        <w:rPr>
          <w:rFonts w:ascii="Times New Roman" w:eastAsia="Times New Roman" w:hAnsi="Times New Roman"/>
          <w:color w:val="000000"/>
          <w:sz w:val="28"/>
          <w:szCs w:val="28"/>
          <w:lang w:eastAsia="ru-RU" w:bidi="ar-SA"/>
        </w:rPr>
        <w:t xml:space="preserve"> </w:t>
      </w:r>
      <w:proofErr w:type="spellStart"/>
      <w:r w:rsidRPr="0055116A">
        <w:rPr>
          <w:rFonts w:ascii="Times New Roman" w:eastAsia="Times New Roman" w:hAnsi="Times New Roman"/>
          <w:color w:val="000000"/>
          <w:sz w:val="28"/>
          <w:szCs w:val="28"/>
          <w:lang w:eastAsia="ru-RU" w:bidi="ar-SA"/>
        </w:rPr>
        <w:t>suspil'stvi</w:t>
      </w:r>
      <w:proofErr w:type="spellEnd"/>
      <w:r w:rsidRPr="0055116A">
        <w:rPr>
          <w:rFonts w:ascii="Times New Roman" w:eastAsia="Times New Roman" w:hAnsi="Times New Roman"/>
          <w:color w:val="000000"/>
          <w:sz w:val="28"/>
          <w:szCs w:val="28"/>
          <w:lang w:eastAsia="ru-RU" w:bidi="ar-SA"/>
        </w:rPr>
        <w:t xml:space="preserve"> [Conceptions of </w:t>
      </w:r>
      <w:proofErr w:type="spellStart"/>
      <w:r w:rsidRPr="0055116A">
        <w:rPr>
          <w:rFonts w:ascii="Times New Roman" w:eastAsia="Times New Roman" w:hAnsi="Times New Roman"/>
          <w:color w:val="000000"/>
          <w:sz w:val="28"/>
          <w:szCs w:val="28"/>
          <w:lang w:eastAsia="ru-RU" w:bidi="ar-SA"/>
        </w:rPr>
        <w:t>theEthnical</w:t>
      </w:r>
      <w:proofErr w:type="spellEnd"/>
      <w:r w:rsidRPr="0055116A">
        <w:rPr>
          <w:rFonts w:ascii="Times New Roman" w:eastAsia="Times New Roman" w:hAnsi="Times New Roman"/>
          <w:color w:val="000000"/>
          <w:sz w:val="28"/>
          <w:szCs w:val="28"/>
          <w:lang w:eastAsia="ru-RU" w:bidi="ar-SA"/>
        </w:rPr>
        <w:t xml:space="preserve"> Identity's Transformation in the Modern Society] // Nova </w:t>
      </w:r>
      <w:proofErr w:type="spellStart"/>
      <w:r w:rsidRPr="0055116A">
        <w:rPr>
          <w:rFonts w:ascii="Times New Roman" w:eastAsia="Times New Roman" w:hAnsi="Times New Roman"/>
          <w:color w:val="000000"/>
          <w:sz w:val="28"/>
          <w:szCs w:val="28"/>
          <w:lang w:eastAsia="ru-RU" w:bidi="ar-SA"/>
        </w:rPr>
        <w:t>paradygma</w:t>
      </w:r>
      <w:proofErr w:type="spellEnd"/>
      <w:r w:rsidRPr="0055116A">
        <w:rPr>
          <w:rFonts w:ascii="Times New Roman" w:eastAsia="Times New Roman" w:hAnsi="Times New Roman"/>
          <w:color w:val="000000"/>
          <w:sz w:val="28"/>
          <w:szCs w:val="28"/>
          <w:lang w:eastAsia="ru-RU" w:bidi="ar-SA"/>
        </w:rPr>
        <w:t xml:space="preserve"> [New Paradigm]. – KNPU </w:t>
      </w:r>
      <w:proofErr w:type="spellStart"/>
      <w:r w:rsidRPr="0055116A">
        <w:rPr>
          <w:rFonts w:ascii="Times New Roman" w:eastAsia="Times New Roman" w:hAnsi="Times New Roman"/>
          <w:color w:val="000000"/>
          <w:sz w:val="28"/>
          <w:szCs w:val="28"/>
          <w:lang w:eastAsia="ru-RU" w:bidi="ar-SA"/>
        </w:rPr>
        <w:t>im.Dragomanova</w:t>
      </w:r>
      <w:proofErr w:type="spellEnd"/>
      <w:r w:rsidRPr="0055116A">
        <w:rPr>
          <w:rFonts w:ascii="Times New Roman" w:eastAsia="Times New Roman" w:hAnsi="Times New Roman"/>
          <w:color w:val="000000"/>
          <w:sz w:val="28"/>
          <w:szCs w:val="28"/>
          <w:lang w:eastAsia="ru-RU" w:bidi="ar-SA"/>
        </w:rPr>
        <w:t>, 2007. – V.65, Ch. II. – S. 31–36.</w:t>
      </w:r>
    </w:p>
    <w:p w:rsidR="00247D92" w:rsidRPr="0055116A" w:rsidRDefault="00247D92" w:rsidP="00247D92">
      <w:pPr>
        <w:pStyle w:val="a3"/>
        <w:numPr>
          <w:ilvl w:val="0"/>
          <w:numId w:val="1"/>
        </w:numPr>
        <w:shd w:val="clear" w:color="auto" w:fill="FFFFFF"/>
        <w:spacing w:line="360" w:lineRule="auto"/>
        <w:ind w:left="0" w:firstLine="567"/>
        <w:jc w:val="both"/>
        <w:rPr>
          <w:rFonts w:ascii="Times New Roman" w:eastAsia="Times New Roman" w:hAnsi="Times New Roman"/>
          <w:color w:val="000000"/>
          <w:sz w:val="28"/>
          <w:szCs w:val="28"/>
          <w:lang w:eastAsia="ru-RU" w:bidi="ar-SA"/>
        </w:rPr>
      </w:pPr>
      <w:proofErr w:type="spellStart"/>
      <w:r w:rsidRPr="0055116A">
        <w:rPr>
          <w:rFonts w:ascii="Times New Roman" w:eastAsia="Times New Roman" w:hAnsi="Times New Roman"/>
          <w:color w:val="000000"/>
          <w:sz w:val="28"/>
          <w:szCs w:val="28"/>
          <w:lang w:eastAsia="ru-RU" w:bidi="ar-SA"/>
        </w:rPr>
        <w:t>Grytsa</w:t>
      </w:r>
      <w:proofErr w:type="spellEnd"/>
      <w:r w:rsidRPr="0055116A">
        <w:rPr>
          <w:rFonts w:ascii="Times New Roman" w:eastAsia="Times New Roman" w:hAnsi="Times New Roman"/>
          <w:color w:val="000000"/>
          <w:sz w:val="28"/>
          <w:szCs w:val="28"/>
          <w:lang w:eastAsia="ru-RU" w:bidi="ar-SA"/>
        </w:rPr>
        <w:t xml:space="preserve"> S. V </w:t>
      </w:r>
      <w:proofErr w:type="spellStart"/>
      <w:r w:rsidRPr="0055116A">
        <w:rPr>
          <w:rFonts w:ascii="Times New Roman" w:eastAsia="Times New Roman" w:hAnsi="Times New Roman"/>
          <w:color w:val="000000"/>
          <w:sz w:val="28"/>
          <w:szCs w:val="28"/>
          <w:lang w:eastAsia="ru-RU" w:bidi="ar-SA"/>
        </w:rPr>
        <w:t>im’ia</w:t>
      </w:r>
      <w:proofErr w:type="spellEnd"/>
      <w:r w:rsidRPr="0055116A">
        <w:rPr>
          <w:rFonts w:ascii="Times New Roman" w:eastAsia="Times New Roman" w:hAnsi="Times New Roman"/>
          <w:color w:val="000000"/>
          <w:sz w:val="28"/>
          <w:szCs w:val="28"/>
          <w:lang w:eastAsia="ru-RU" w:bidi="ar-SA"/>
        </w:rPr>
        <w:t xml:space="preserve"> </w:t>
      </w:r>
      <w:proofErr w:type="spellStart"/>
      <w:r w:rsidRPr="0055116A">
        <w:rPr>
          <w:rFonts w:ascii="Times New Roman" w:eastAsia="Times New Roman" w:hAnsi="Times New Roman"/>
          <w:color w:val="000000"/>
          <w:sz w:val="28"/>
          <w:szCs w:val="28"/>
          <w:lang w:eastAsia="ru-RU" w:bidi="ar-SA"/>
        </w:rPr>
        <w:t>zberezhennia</w:t>
      </w:r>
      <w:proofErr w:type="spellEnd"/>
      <w:r w:rsidRPr="0055116A">
        <w:rPr>
          <w:rFonts w:ascii="Times New Roman" w:eastAsia="Times New Roman" w:hAnsi="Times New Roman"/>
          <w:color w:val="000000"/>
          <w:sz w:val="28"/>
          <w:szCs w:val="28"/>
          <w:lang w:eastAsia="ru-RU" w:bidi="ar-SA"/>
        </w:rPr>
        <w:t xml:space="preserve"> </w:t>
      </w:r>
      <w:proofErr w:type="spellStart"/>
      <w:r w:rsidRPr="0055116A">
        <w:rPr>
          <w:rFonts w:ascii="Times New Roman" w:eastAsia="Times New Roman" w:hAnsi="Times New Roman"/>
          <w:color w:val="000000"/>
          <w:sz w:val="28"/>
          <w:szCs w:val="28"/>
          <w:lang w:eastAsia="ru-RU" w:bidi="ar-SA"/>
        </w:rPr>
        <w:t>fol'kloru</w:t>
      </w:r>
      <w:proofErr w:type="spellEnd"/>
      <w:r w:rsidRPr="0055116A">
        <w:rPr>
          <w:rFonts w:ascii="Times New Roman" w:eastAsia="Times New Roman" w:hAnsi="Times New Roman"/>
          <w:color w:val="000000"/>
          <w:sz w:val="28"/>
          <w:szCs w:val="28"/>
          <w:lang w:eastAsia="ru-RU" w:bidi="ar-SA"/>
        </w:rPr>
        <w:t xml:space="preserve"> [In the Name of Folklore Preservation] / S. </w:t>
      </w:r>
      <w:proofErr w:type="spellStart"/>
      <w:r w:rsidRPr="0055116A">
        <w:rPr>
          <w:rFonts w:ascii="Times New Roman" w:eastAsia="Times New Roman" w:hAnsi="Times New Roman"/>
          <w:color w:val="000000"/>
          <w:sz w:val="28"/>
          <w:szCs w:val="28"/>
          <w:lang w:eastAsia="ru-RU" w:bidi="ar-SA"/>
        </w:rPr>
        <w:t>Grytsa</w:t>
      </w:r>
      <w:proofErr w:type="spellEnd"/>
      <w:r w:rsidRPr="0055116A">
        <w:rPr>
          <w:rFonts w:ascii="Times New Roman" w:eastAsia="Times New Roman" w:hAnsi="Times New Roman"/>
          <w:color w:val="000000"/>
          <w:sz w:val="28"/>
          <w:szCs w:val="28"/>
          <w:lang w:eastAsia="ru-RU" w:bidi="ar-SA"/>
        </w:rPr>
        <w:t xml:space="preserve"> // </w:t>
      </w:r>
      <w:proofErr w:type="spellStart"/>
      <w:r w:rsidRPr="0055116A">
        <w:rPr>
          <w:rFonts w:ascii="Times New Roman" w:eastAsia="Times New Roman" w:hAnsi="Times New Roman"/>
          <w:color w:val="000000"/>
          <w:sz w:val="28"/>
          <w:szCs w:val="28"/>
          <w:lang w:eastAsia="ru-RU" w:bidi="ar-SA"/>
        </w:rPr>
        <w:t>Fol'klor</w:t>
      </w:r>
      <w:proofErr w:type="spellEnd"/>
      <w:r w:rsidRPr="0055116A">
        <w:rPr>
          <w:rFonts w:ascii="Times New Roman" w:eastAsia="Times New Roman" w:hAnsi="Times New Roman"/>
          <w:color w:val="000000"/>
          <w:sz w:val="28"/>
          <w:szCs w:val="28"/>
          <w:lang w:eastAsia="ru-RU" w:bidi="ar-SA"/>
        </w:rPr>
        <w:t xml:space="preserve"> u </w:t>
      </w:r>
      <w:proofErr w:type="spellStart"/>
      <w:r w:rsidRPr="0055116A">
        <w:rPr>
          <w:rFonts w:ascii="Times New Roman" w:eastAsia="Times New Roman" w:hAnsi="Times New Roman"/>
          <w:color w:val="000000"/>
          <w:sz w:val="28"/>
          <w:szCs w:val="28"/>
          <w:lang w:eastAsia="ru-RU" w:bidi="ar-SA"/>
        </w:rPr>
        <w:t>prostori</w:t>
      </w:r>
      <w:proofErr w:type="spellEnd"/>
      <w:r w:rsidRPr="0055116A">
        <w:rPr>
          <w:rFonts w:ascii="Times New Roman" w:eastAsia="Times New Roman" w:hAnsi="Times New Roman"/>
          <w:color w:val="000000"/>
          <w:sz w:val="28"/>
          <w:szCs w:val="28"/>
          <w:lang w:eastAsia="ru-RU" w:bidi="ar-SA"/>
        </w:rPr>
        <w:t xml:space="preserve"> ta</w:t>
      </w:r>
      <w:r w:rsidRPr="0055116A">
        <w:rPr>
          <w:rFonts w:ascii="Times New Roman" w:eastAsia="Times New Roman" w:hAnsi="Times New Roman"/>
          <w:color w:val="000000"/>
          <w:sz w:val="28"/>
          <w:szCs w:val="28"/>
          <w:lang w:val="uk-UA" w:eastAsia="ru-RU" w:bidi="ar-SA"/>
        </w:rPr>
        <w:t xml:space="preserve"> </w:t>
      </w:r>
      <w:proofErr w:type="spellStart"/>
      <w:r w:rsidRPr="0055116A">
        <w:rPr>
          <w:rFonts w:ascii="Times New Roman" w:eastAsia="Times New Roman" w:hAnsi="Times New Roman"/>
          <w:color w:val="000000"/>
          <w:sz w:val="28"/>
          <w:szCs w:val="28"/>
          <w:lang w:eastAsia="ru-RU" w:bidi="ar-SA"/>
        </w:rPr>
        <w:t>chasi</w:t>
      </w:r>
      <w:proofErr w:type="spellEnd"/>
      <w:r w:rsidRPr="0055116A">
        <w:rPr>
          <w:rFonts w:ascii="Times New Roman" w:eastAsia="Times New Roman" w:hAnsi="Times New Roman"/>
          <w:color w:val="000000"/>
          <w:sz w:val="28"/>
          <w:szCs w:val="28"/>
          <w:lang w:eastAsia="ru-RU" w:bidi="ar-SA"/>
        </w:rPr>
        <w:t xml:space="preserve"> [Folklore in the Space and Time]. – </w:t>
      </w:r>
      <w:proofErr w:type="spellStart"/>
      <w:r w:rsidRPr="0055116A">
        <w:rPr>
          <w:rFonts w:ascii="Times New Roman" w:eastAsia="Times New Roman" w:hAnsi="Times New Roman"/>
          <w:color w:val="000000"/>
          <w:sz w:val="28"/>
          <w:szCs w:val="28"/>
          <w:lang w:eastAsia="ru-RU" w:bidi="ar-SA"/>
        </w:rPr>
        <w:t>Ternopil</w:t>
      </w:r>
      <w:proofErr w:type="spellEnd"/>
      <w:r w:rsidRPr="0055116A">
        <w:rPr>
          <w:rFonts w:ascii="Times New Roman" w:eastAsia="Times New Roman" w:hAnsi="Times New Roman"/>
          <w:color w:val="000000"/>
          <w:sz w:val="28"/>
          <w:szCs w:val="28"/>
          <w:lang w:eastAsia="ru-RU" w:bidi="ar-SA"/>
        </w:rPr>
        <w:t>'. – 2002. – 228 s.</w:t>
      </w:r>
    </w:p>
    <w:p w:rsidR="00247D92" w:rsidRPr="0059156F" w:rsidRDefault="00247D92" w:rsidP="00247D92">
      <w:pPr>
        <w:pStyle w:val="a3"/>
        <w:numPr>
          <w:ilvl w:val="0"/>
          <w:numId w:val="1"/>
        </w:numPr>
        <w:shd w:val="clear" w:color="auto" w:fill="FFFFFF"/>
        <w:spacing w:line="360" w:lineRule="auto"/>
        <w:ind w:left="0" w:firstLine="567"/>
        <w:jc w:val="both"/>
        <w:rPr>
          <w:rFonts w:ascii="Times New Roman" w:eastAsia="Times New Roman" w:hAnsi="Times New Roman"/>
          <w:color w:val="000000"/>
          <w:sz w:val="28"/>
          <w:szCs w:val="28"/>
          <w:lang w:eastAsia="ru-RU" w:bidi="ar-SA"/>
        </w:rPr>
      </w:pPr>
      <w:proofErr w:type="spellStart"/>
      <w:r w:rsidRPr="0055116A">
        <w:rPr>
          <w:rFonts w:ascii="Times New Roman" w:eastAsia="Times New Roman" w:hAnsi="Times New Roman"/>
          <w:color w:val="000000"/>
          <w:sz w:val="28"/>
          <w:szCs w:val="28"/>
          <w:lang w:eastAsia="ru-RU" w:bidi="ar-SA"/>
        </w:rPr>
        <w:t>Ivanyts'kyi</w:t>
      </w:r>
      <w:proofErr w:type="spellEnd"/>
      <w:r w:rsidRPr="0055116A">
        <w:rPr>
          <w:rFonts w:ascii="Times New Roman" w:eastAsia="Times New Roman" w:hAnsi="Times New Roman"/>
          <w:color w:val="000000"/>
          <w:sz w:val="28"/>
          <w:szCs w:val="28"/>
          <w:lang w:eastAsia="ru-RU" w:bidi="ar-SA"/>
        </w:rPr>
        <w:t xml:space="preserve"> A. </w:t>
      </w:r>
      <w:proofErr w:type="spellStart"/>
      <w:r w:rsidRPr="0055116A">
        <w:rPr>
          <w:rFonts w:ascii="Times New Roman" w:eastAsia="Times New Roman" w:hAnsi="Times New Roman"/>
          <w:color w:val="000000"/>
          <w:sz w:val="28"/>
          <w:szCs w:val="28"/>
          <w:lang w:eastAsia="ru-RU" w:bidi="ar-SA"/>
        </w:rPr>
        <w:t>Khrestomatiia</w:t>
      </w:r>
      <w:proofErr w:type="spellEnd"/>
      <w:r w:rsidRPr="0055116A">
        <w:rPr>
          <w:rFonts w:ascii="Times New Roman" w:eastAsia="Times New Roman" w:hAnsi="Times New Roman"/>
          <w:color w:val="000000"/>
          <w:sz w:val="28"/>
          <w:szCs w:val="28"/>
          <w:lang w:eastAsia="ru-RU" w:bidi="ar-SA"/>
        </w:rPr>
        <w:t xml:space="preserve"> z </w:t>
      </w:r>
      <w:proofErr w:type="spellStart"/>
      <w:r w:rsidRPr="0055116A">
        <w:rPr>
          <w:rFonts w:ascii="Times New Roman" w:eastAsia="Times New Roman" w:hAnsi="Times New Roman"/>
          <w:color w:val="000000"/>
          <w:sz w:val="28"/>
          <w:szCs w:val="28"/>
          <w:lang w:eastAsia="ru-RU" w:bidi="ar-SA"/>
        </w:rPr>
        <w:t>ukrains'kogo</w:t>
      </w:r>
      <w:proofErr w:type="spellEnd"/>
      <w:r w:rsidRPr="0055116A">
        <w:rPr>
          <w:rFonts w:ascii="Times New Roman" w:eastAsia="Times New Roman" w:hAnsi="Times New Roman"/>
          <w:color w:val="000000"/>
          <w:sz w:val="28"/>
          <w:szCs w:val="28"/>
          <w:lang w:eastAsia="ru-RU" w:bidi="ar-SA"/>
        </w:rPr>
        <w:t xml:space="preserve"> </w:t>
      </w:r>
      <w:proofErr w:type="spellStart"/>
      <w:r w:rsidRPr="0055116A">
        <w:rPr>
          <w:rFonts w:ascii="Times New Roman" w:eastAsia="Times New Roman" w:hAnsi="Times New Roman"/>
          <w:color w:val="000000"/>
          <w:sz w:val="28"/>
          <w:szCs w:val="28"/>
          <w:lang w:eastAsia="ru-RU" w:bidi="ar-SA"/>
        </w:rPr>
        <w:t>muzychnogo</w:t>
      </w:r>
      <w:proofErr w:type="spellEnd"/>
      <w:r w:rsidRPr="0055116A">
        <w:rPr>
          <w:rFonts w:ascii="Times New Roman" w:eastAsia="Times New Roman" w:hAnsi="Times New Roman"/>
          <w:color w:val="000000"/>
          <w:sz w:val="28"/>
          <w:szCs w:val="28"/>
          <w:lang w:eastAsia="ru-RU" w:bidi="ar-SA"/>
        </w:rPr>
        <w:t xml:space="preserve"> </w:t>
      </w:r>
      <w:proofErr w:type="spellStart"/>
      <w:r w:rsidRPr="0055116A">
        <w:rPr>
          <w:rFonts w:ascii="Times New Roman" w:eastAsia="Times New Roman" w:hAnsi="Times New Roman"/>
          <w:color w:val="000000"/>
          <w:sz w:val="28"/>
          <w:szCs w:val="28"/>
          <w:lang w:eastAsia="ru-RU" w:bidi="ar-SA"/>
        </w:rPr>
        <w:t>fol'kloru</w:t>
      </w:r>
      <w:proofErr w:type="spellEnd"/>
      <w:r w:rsidRPr="0055116A">
        <w:rPr>
          <w:rFonts w:ascii="Times New Roman" w:eastAsia="Times New Roman" w:hAnsi="Times New Roman"/>
          <w:color w:val="000000"/>
          <w:sz w:val="28"/>
          <w:szCs w:val="28"/>
          <w:lang w:eastAsia="ru-RU" w:bidi="ar-SA"/>
        </w:rPr>
        <w:t xml:space="preserve"> (z </w:t>
      </w:r>
      <w:proofErr w:type="spellStart"/>
      <w:r w:rsidRPr="0055116A">
        <w:rPr>
          <w:rFonts w:ascii="Times New Roman" w:eastAsia="Times New Roman" w:hAnsi="Times New Roman"/>
          <w:color w:val="000000"/>
          <w:sz w:val="28"/>
          <w:szCs w:val="28"/>
          <w:lang w:eastAsia="ru-RU" w:bidi="ar-SA"/>
        </w:rPr>
        <w:t>poiasnenniamy</w:t>
      </w:r>
      <w:proofErr w:type="spellEnd"/>
      <w:r w:rsidRPr="0055116A">
        <w:rPr>
          <w:rFonts w:ascii="Times New Roman" w:eastAsia="Times New Roman" w:hAnsi="Times New Roman"/>
          <w:color w:val="000000"/>
          <w:sz w:val="28"/>
          <w:szCs w:val="28"/>
          <w:lang w:eastAsia="ru-RU" w:bidi="ar-SA"/>
        </w:rPr>
        <w:t xml:space="preserve"> ta </w:t>
      </w:r>
      <w:proofErr w:type="spellStart"/>
      <w:r w:rsidRPr="0055116A">
        <w:rPr>
          <w:rFonts w:ascii="Times New Roman" w:eastAsia="Times New Roman" w:hAnsi="Times New Roman"/>
          <w:color w:val="000000"/>
          <w:sz w:val="28"/>
          <w:szCs w:val="28"/>
          <w:lang w:eastAsia="ru-RU" w:bidi="ar-SA"/>
        </w:rPr>
        <w:t>komentariamy</w:t>
      </w:r>
      <w:proofErr w:type="spellEnd"/>
      <w:r w:rsidRPr="0055116A">
        <w:rPr>
          <w:rFonts w:ascii="Times New Roman" w:eastAsia="Times New Roman" w:hAnsi="Times New Roman"/>
          <w:color w:val="000000"/>
          <w:sz w:val="28"/>
          <w:szCs w:val="28"/>
          <w:lang w:eastAsia="ru-RU" w:bidi="ar-SA"/>
        </w:rPr>
        <w:t>) [</w:t>
      </w:r>
      <w:proofErr w:type="spellStart"/>
      <w:r w:rsidRPr="0055116A">
        <w:rPr>
          <w:rFonts w:ascii="Times New Roman" w:eastAsia="Times New Roman" w:hAnsi="Times New Roman"/>
          <w:color w:val="000000"/>
          <w:sz w:val="28"/>
          <w:szCs w:val="28"/>
          <w:lang w:eastAsia="ru-RU" w:bidi="ar-SA"/>
        </w:rPr>
        <w:t>TheReading</w:t>
      </w:r>
      <w:proofErr w:type="spellEnd"/>
      <w:r w:rsidRPr="0055116A">
        <w:rPr>
          <w:rFonts w:ascii="Times New Roman" w:eastAsia="Times New Roman" w:hAnsi="Times New Roman"/>
          <w:color w:val="000000"/>
          <w:sz w:val="28"/>
          <w:szCs w:val="28"/>
          <w:lang w:eastAsia="ru-RU" w:bidi="ar-SA"/>
        </w:rPr>
        <w:t xml:space="preserve"> Book on the Ukrainian Musical Folklore (with Explanations and Commentaries): [</w:t>
      </w:r>
      <w:proofErr w:type="spellStart"/>
      <w:r w:rsidRPr="0055116A">
        <w:rPr>
          <w:rFonts w:ascii="Times New Roman" w:eastAsia="Times New Roman" w:hAnsi="Times New Roman"/>
          <w:color w:val="000000"/>
          <w:sz w:val="28"/>
          <w:szCs w:val="28"/>
          <w:lang w:eastAsia="ru-RU" w:bidi="ar-SA"/>
        </w:rPr>
        <w:t>navchal'nyi</w:t>
      </w:r>
      <w:proofErr w:type="spellEnd"/>
      <w:r w:rsidRPr="0055116A">
        <w:rPr>
          <w:rFonts w:ascii="Times New Roman" w:eastAsia="Times New Roman" w:hAnsi="Times New Roman"/>
          <w:color w:val="000000"/>
          <w:sz w:val="28"/>
          <w:szCs w:val="28"/>
          <w:lang w:eastAsia="ru-RU" w:bidi="ar-SA"/>
        </w:rPr>
        <w:t xml:space="preserve"> </w:t>
      </w:r>
      <w:proofErr w:type="spellStart"/>
      <w:r w:rsidRPr="0055116A">
        <w:rPr>
          <w:rFonts w:ascii="Times New Roman" w:eastAsia="Times New Roman" w:hAnsi="Times New Roman"/>
          <w:color w:val="000000"/>
          <w:sz w:val="28"/>
          <w:szCs w:val="28"/>
          <w:lang w:eastAsia="ru-RU" w:bidi="ar-SA"/>
        </w:rPr>
        <w:t>posibnyk</w:t>
      </w:r>
      <w:proofErr w:type="spellEnd"/>
      <w:r w:rsidRPr="0055116A">
        <w:rPr>
          <w:rFonts w:ascii="Times New Roman" w:eastAsia="Times New Roman" w:hAnsi="Times New Roman"/>
          <w:color w:val="000000"/>
          <w:sz w:val="28"/>
          <w:szCs w:val="28"/>
          <w:lang w:val="uk-UA" w:eastAsia="ru-RU" w:bidi="ar-SA"/>
        </w:rPr>
        <w:t xml:space="preserve"> </w:t>
      </w:r>
      <w:proofErr w:type="spellStart"/>
      <w:r w:rsidRPr="0055116A">
        <w:rPr>
          <w:rFonts w:ascii="Times New Roman" w:eastAsia="Times New Roman" w:hAnsi="Times New Roman"/>
          <w:color w:val="000000"/>
          <w:sz w:val="28"/>
          <w:szCs w:val="28"/>
          <w:lang w:eastAsia="ru-RU" w:bidi="ar-SA"/>
        </w:rPr>
        <w:t>dlia</w:t>
      </w:r>
      <w:proofErr w:type="spellEnd"/>
      <w:r w:rsidRPr="0055116A">
        <w:rPr>
          <w:rFonts w:ascii="Times New Roman" w:eastAsia="Times New Roman" w:hAnsi="Times New Roman"/>
          <w:color w:val="000000"/>
          <w:sz w:val="28"/>
          <w:szCs w:val="28"/>
          <w:lang w:eastAsia="ru-RU" w:bidi="ar-SA"/>
        </w:rPr>
        <w:t xml:space="preserve"> </w:t>
      </w:r>
      <w:proofErr w:type="spellStart"/>
      <w:r w:rsidRPr="0055116A">
        <w:rPr>
          <w:rFonts w:ascii="Times New Roman" w:eastAsia="Times New Roman" w:hAnsi="Times New Roman"/>
          <w:color w:val="000000"/>
          <w:sz w:val="28"/>
          <w:szCs w:val="28"/>
          <w:lang w:eastAsia="ru-RU" w:bidi="ar-SA"/>
        </w:rPr>
        <w:t>vyshchykh</w:t>
      </w:r>
      <w:proofErr w:type="spellEnd"/>
      <w:r w:rsidRPr="0055116A">
        <w:rPr>
          <w:rFonts w:ascii="Times New Roman" w:eastAsia="Times New Roman" w:hAnsi="Times New Roman"/>
          <w:color w:val="000000"/>
          <w:sz w:val="28"/>
          <w:szCs w:val="28"/>
          <w:lang w:eastAsia="ru-RU" w:bidi="ar-SA"/>
        </w:rPr>
        <w:t xml:space="preserve"> </w:t>
      </w:r>
      <w:proofErr w:type="spellStart"/>
      <w:r w:rsidRPr="0055116A">
        <w:rPr>
          <w:rFonts w:ascii="Times New Roman" w:eastAsia="Times New Roman" w:hAnsi="Times New Roman"/>
          <w:color w:val="000000"/>
          <w:sz w:val="28"/>
          <w:szCs w:val="28"/>
          <w:lang w:eastAsia="ru-RU" w:bidi="ar-SA"/>
        </w:rPr>
        <w:t>navchal'nykh</w:t>
      </w:r>
      <w:proofErr w:type="spellEnd"/>
      <w:r w:rsidRPr="0055116A">
        <w:rPr>
          <w:rFonts w:ascii="Times New Roman" w:eastAsia="Times New Roman" w:hAnsi="Times New Roman"/>
          <w:color w:val="000000"/>
          <w:sz w:val="28"/>
          <w:szCs w:val="28"/>
          <w:lang w:eastAsia="ru-RU" w:bidi="ar-SA"/>
        </w:rPr>
        <w:t xml:space="preserve"> </w:t>
      </w:r>
      <w:proofErr w:type="spellStart"/>
      <w:r w:rsidRPr="0055116A">
        <w:rPr>
          <w:rFonts w:ascii="Times New Roman" w:eastAsia="Times New Roman" w:hAnsi="Times New Roman"/>
          <w:color w:val="000000"/>
          <w:sz w:val="28"/>
          <w:szCs w:val="28"/>
          <w:lang w:eastAsia="ru-RU" w:bidi="ar-SA"/>
        </w:rPr>
        <w:t>zakladiv</w:t>
      </w:r>
      <w:proofErr w:type="spellEnd"/>
      <w:r w:rsidRPr="0055116A">
        <w:rPr>
          <w:rFonts w:ascii="Times New Roman" w:eastAsia="Times New Roman" w:hAnsi="Times New Roman"/>
          <w:color w:val="000000"/>
          <w:sz w:val="28"/>
          <w:szCs w:val="28"/>
          <w:lang w:eastAsia="ru-RU" w:bidi="ar-SA"/>
        </w:rPr>
        <w:t xml:space="preserve"> </w:t>
      </w:r>
      <w:proofErr w:type="spellStart"/>
      <w:r w:rsidRPr="0055116A">
        <w:rPr>
          <w:rFonts w:ascii="Times New Roman" w:eastAsia="Times New Roman" w:hAnsi="Times New Roman"/>
          <w:color w:val="000000"/>
          <w:sz w:val="28"/>
          <w:szCs w:val="28"/>
          <w:lang w:eastAsia="ru-RU" w:bidi="ar-SA"/>
        </w:rPr>
        <w:t>kul'tury</w:t>
      </w:r>
      <w:proofErr w:type="spellEnd"/>
      <w:r w:rsidRPr="0055116A">
        <w:rPr>
          <w:rFonts w:ascii="Times New Roman" w:eastAsia="Times New Roman" w:hAnsi="Times New Roman"/>
          <w:color w:val="000000"/>
          <w:sz w:val="28"/>
          <w:szCs w:val="28"/>
          <w:lang w:eastAsia="ru-RU" w:bidi="ar-SA"/>
        </w:rPr>
        <w:t xml:space="preserve"> </w:t>
      </w:r>
      <w:proofErr w:type="spellStart"/>
      <w:r w:rsidRPr="0055116A">
        <w:rPr>
          <w:rFonts w:ascii="Times New Roman" w:eastAsia="Times New Roman" w:hAnsi="Times New Roman"/>
          <w:color w:val="000000"/>
          <w:sz w:val="28"/>
          <w:szCs w:val="28"/>
          <w:lang w:eastAsia="ru-RU" w:bidi="ar-SA"/>
        </w:rPr>
        <w:t>i</w:t>
      </w:r>
      <w:proofErr w:type="spellEnd"/>
      <w:r w:rsidRPr="0055116A">
        <w:rPr>
          <w:rFonts w:ascii="Times New Roman" w:eastAsia="Times New Roman" w:hAnsi="Times New Roman"/>
          <w:color w:val="000000"/>
          <w:sz w:val="28"/>
          <w:szCs w:val="28"/>
          <w:lang w:eastAsia="ru-RU" w:bidi="ar-SA"/>
        </w:rPr>
        <w:t xml:space="preserve"> </w:t>
      </w:r>
      <w:proofErr w:type="spellStart"/>
      <w:r w:rsidRPr="0055116A">
        <w:rPr>
          <w:rFonts w:ascii="Times New Roman" w:eastAsia="Times New Roman" w:hAnsi="Times New Roman"/>
          <w:color w:val="000000"/>
          <w:sz w:val="28"/>
          <w:szCs w:val="28"/>
          <w:lang w:eastAsia="ru-RU" w:bidi="ar-SA"/>
        </w:rPr>
        <w:t>mystetstv</w:t>
      </w:r>
      <w:proofErr w:type="spellEnd"/>
      <w:r w:rsidRPr="0055116A">
        <w:rPr>
          <w:rFonts w:ascii="Times New Roman" w:eastAsia="Times New Roman" w:hAnsi="Times New Roman"/>
          <w:color w:val="000000"/>
          <w:sz w:val="28"/>
          <w:szCs w:val="28"/>
          <w:lang w:eastAsia="ru-RU" w:bidi="ar-SA"/>
        </w:rPr>
        <w:t xml:space="preserve"> I-IV </w:t>
      </w:r>
      <w:proofErr w:type="spellStart"/>
      <w:r w:rsidRPr="0055116A">
        <w:rPr>
          <w:rFonts w:ascii="Times New Roman" w:eastAsia="Times New Roman" w:hAnsi="Times New Roman"/>
          <w:color w:val="000000"/>
          <w:sz w:val="28"/>
          <w:szCs w:val="28"/>
          <w:lang w:eastAsia="ru-RU" w:bidi="ar-SA"/>
        </w:rPr>
        <w:t>rivnia</w:t>
      </w:r>
      <w:proofErr w:type="spellEnd"/>
      <w:r w:rsidRPr="0055116A">
        <w:rPr>
          <w:rFonts w:ascii="Times New Roman" w:eastAsia="Times New Roman" w:hAnsi="Times New Roman"/>
          <w:color w:val="000000"/>
          <w:sz w:val="28"/>
          <w:szCs w:val="28"/>
          <w:lang w:eastAsia="ru-RU" w:bidi="ar-SA"/>
        </w:rPr>
        <w:t xml:space="preserve"> </w:t>
      </w:r>
      <w:proofErr w:type="spellStart"/>
      <w:r w:rsidRPr="0055116A">
        <w:rPr>
          <w:rFonts w:ascii="Times New Roman" w:eastAsia="Times New Roman" w:hAnsi="Times New Roman"/>
          <w:color w:val="000000"/>
          <w:sz w:val="28"/>
          <w:szCs w:val="28"/>
          <w:lang w:eastAsia="ru-RU" w:bidi="ar-SA"/>
        </w:rPr>
        <w:t>akredytatsii</w:t>
      </w:r>
      <w:proofErr w:type="spellEnd"/>
      <w:r w:rsidRPr="0055116A">
        <w:rPr>
          <w:rFonts w:ascii="Times New Roman" w:eastAsia="Times New Roman" w:hAnsi="Times New Roman"/>
          <w:color w:val="000000"/>
          <w:sz w:val="28"/>
          <w:szCs w:val="28"/>
          <w:lang w:eastAsia="ru-RU" w:bidi="ar-SA"/>
        </w:rPr>
        <w:t xml:space="preserve">] / A. </w:t>
      </w:r>
      <w:proofErr w:type="spellStart"/>
      <w:r w:rsidRPr="0055116A">
        <w:rPr>
          <w:rFonts w:ascii="Times New Roman" w:eastAsia="Times New Roman" w:hAnsi="Times New Roman"/>
          <w:color w:val="000000"/>
          <w:sz w:val="28"/>
          <w:szCs w:val="28"/>
          <w:lang w:eastAsia="ru-RU" w:bidi="ar-SA"/>
        </w:rPr>
        <w:t>Ivanyts'kyi</w:t>
      </w:r>
      <w:proofErr w:type="spellEnd"/>
      <w:r w:rsidRPr="0055116A">
        <w:rPr>
          <w:rFonts w:ascii="Times New Roman" w:eastAsia="Times New Roman" w:hAnsi="Times New Roman"/>
          <w:color w:val="000000"/>
          <w:sz w:val="28"/>
          <w:szCs w:val="28"/>
          <w:lang w:eastAsia="ru-RU" w:bidi="ar-SA"/>
        </w:rPr>
        <w:t xml:space="preserve">. – </w:t>
      </w:r>
      <w:proofErr w:type="spellStart"/>
      <w:proofErr w:type="gramStart"/>
      <w:r w:rsidRPr="0055116A">
        <w:rPr>
          <w:rFonts w:ascii="Times New Roman" w:eastAsia="Times New Roman" w:hAnsi="Times New Roman"/>
          <w:color w:val="000000"/>
          <w:sz w:val="28"/>
          <w:szCs w:val="28"/>
          <w:lang w:eastAsia="ru-RU" w:bidi="ar-SA"/>
        </w:rPr>
        <w:t>Vinnytsia</w:t>
      </w:r>
      <w:proofErr w:type="spellEnd"/>
      <w:r w:rsidRPr="0055116A">
        <w:rPr>
          <w:rFonts w:ascii="Times New Roman" w:eastAsia="Times New Roman" w:hAnsi="Times New Roman"/>
          <w:color w:val="000000"/>
          <w:sz w:val="28"/>
          <w:szCs w:val="28"/>
          <w:lang w:eastAsia="ru-RU" w:bidi="ar-SA"/>
        </w:rPr>
        <w:t xml:space="preserve"> :Nova</w:t>
      </w:r>
      <w:proofErr w:type="gramEnd"/>
      <w:r w:rsidRPr="0055116A">
        <w:rPr>
          <w:rFonts w:ascii="Times New Roman" w:eastAsia="Times New Roman" w:hAnsi="Times New Roman"/>
          <w:color w:val="000000"/>
          <w:sz w:val="28"/>
          <w:szCs w:val="28"/>
          <w:lang w:eastAsia="ru-RU" w:bidi="ar-SA"/>
        </w:rPr>
        <w:t xml:space="preserve"> </w:t>
      </w:r>
      <w:proofErr w:type="spellStart"/>
      <w:r w:rsidRPr="0055116A">
        <w:rPr>
          <w:rFonts w:ascii="Times New Roman" w:eastAsia="Times New Roman" w:hAnsi="Times New Roman"/>
          <w:color w:val="000000"/>
          <w:sz w:val="28"/>
          <w:szCs w:val="28"/>
          <w:lang w:eastAsia="ru-RU" w:bidi="ar-SA"/>
        </w:rPr>
        <w:t>knyga</w:t>
      </w:r>
      <w:proofErr w:type="spellEnd"/>
      <w:r w:rsidRPr="0055116A">
        <w:rPr>
          <w:rFonts w:ascii="Times New Roman" w:eastAsia="Times New Roman" w:hAnsi="Times New Roman"/>
          <w:color w:val="000000"/>
          <w:sz w:val="28"/>
          <w:szCs w:val="28"/>
          <w:lang w:eastAsia="ru-RU" w:bidi="ar-SA"/>
        </w:rPr>
        <w:t>, 2008. – 520 s.</w:t>
      </w:r>
    </w:p>
    <w:p w:rsidR="0059156F" w:rsidRPr="0055116A" w:rsidRDefault="0059156F" w:rsidP="0059156F">
      <w:pPr>
        <w:pStyle w:val="a3"/>
        <w:numPr>
          <w:ilvl w:val="0"/>
          <w:numId w:val="1"/>
        </w:numPr>
        <w:shd w:val="clear" w:color="auto" w:fill="FFFFFF"/>
        <w:spacing w:line="360" w:lineRule="auto"/>
        <w:ind w:left="0" w:firstLine="567"/>
        <w:jc w:val="both"/>
        <w:rPr>
          <w:rFonts w:ascii="Times New Roman" w:eastAsia="Times New Roman" w:hAnsi="Times New Roman"/>
          <w:color w:val="000000"/>
          <w:sz w:val="28"/>
          <w:szCs w:val="28"/>
          <w:lang w:val="uk-UA" w:eastAsia="ru-RU" w:bidi="ar-SA"/>
        </w:rPr>
      </w:pPr>
      <w:proofErr w:type="spellStart"/>
      <w:r w:rsidRPr="0055116A">
        <w:rPr>
          <w:rFonts w:ascii="Times New Roman" w:eastAsia="Times New Roman" w:hAnsi="Times New Roman"/>
          <w:color w:val="000000"/>
          <w:sz w:val="28"/>
          <w:szCs w:val="28"/>
          <w:lang w:eastAsia="ru-RU" w:bidi="ar-SA"/>
        </w:rPr>
        <w:t>Popovych</w:t>
      </w:r>
      <w:proofErr w:type="spellEnd"/>
      <w:r w:rsidRPr="0055116A">
        <w:rPr>
          <w:rFonts w:ascii="Times New Roman" w:eastAsia="Times New Roman" w:hAnsi="Times New Roman"/>
          <w:color w:val="000000"/>
          <w:sz w:val="28"/>
          <w:szCs w:val="28"/>
          <w:lang w:eastAsia="ru-RU" w:bidi="ar-SA"/>
        </w:rPr>
        <w:t xml:space="preserve"> M. </w:t>
      </w:r>
      <w:proofErr w:type="spellStart"/>
      <w:r w:rsidRPr="0055116A">
        <w:rPr>
          <w:rFonts w:ascii="Times New Roman" w:eastAsia="Times New Roman" w:hAnsi="Times New Roman"/>
          <w:color w:val="000000"/>
          <w:sz w:val="28"/>
          <w:szCs w:val="28"/>
          <w:lang w:eastAsia="ru-RU" w:bidi="ar-SA"/>
        </w:rPr>
        <w:t>Filosofs'ka</w:t>
      </w:r>
      <w:proofErr w:type="spellEnd"/>
      <w:r w:rsidRPr="0055116A">
        <w:rPr>
          <w:rFonts w:ascii="Times New Roman" w:eastAsia="Times New Roman" w:hAnsi="Times New Roman"/>
          <w:color w:val="000000"/>
          <w:sz w:val="28"/>
          <w:szCs w:val="28"/>
          <w:lang w:eastAsia="ru-RU" w:bidi="ar-SA"/>
        </w:rPr>
        <w:t xml:space="preserve"> </w:t>
      </w:r>
      <w:proofErr w:type="spellStart"/>
      <w:r w:rsidRPr="0055116A">
        <w:rPr>
          <w:rFonts w:ascii="Times New Roman" w:eastAsia="Times New Roman" w:hAnsi="Times New Roman"/>
          <w:color w:val="000000"/>
          <w:sz w:val="28"/>
          <w:szCs w:val="28"/>
          <w:lang w:eastAsia="ru-RU" w:bidi="ar-SA"/>
        </w:rPr>
        <w:t>i</w:t>
      </w:r>
      <w:proofErr w:type="spellEnd"/>
      <w:r w:rsidRPr="0055116A">
        <w:rPr>
          <w:rFonts w:ascii="Times New Roman" w:eastAsia="Times New Roman" w:hAnsi="Times New Roman"/>
          <w:color w:val="000000"/>
          <w:sz w:val="28"/>
          <w:szCs w:val="28"/>
          <w:lang w:eastAsia="ru-RU" w:bidi="ar-SA"/>
        </w:rPr>
        <w:t xml:space="preserve"> </w:t>
      </w:r>
      <w:proofErr w:type="spellStart"/>
      <w:r w:rsidRPr="0055116A">
        <w:rPr>
          <w:rFonts w:ascii="Times New Roman" w:eastAsia="Times New Roman" w:hAnsi="Times New Roman"/>
          <w:color w:val="000000"/>
          <w:sz w:val="28"/>
          <w:szCs w:val="28"/>
          <w:lang w:eastAsia="ru-RU" w:bidi="ar-SA"/>
        </w:rPr>
        <w:t>sotsiologichna</w:t>
      </w:r>
      <w:proofErr w:type="spellEnd"/>
      <w:r w:rsidRPr="0055116A">
        <w:rPr>
          <w:rFonts w:ascii="Times New Roman" w:eastAsia="Times New Roman" w:hAnsi="Times New Roman"/>
          <w:color w:val="000000"/>
          <w:sz w:val="28"/>
          <w:szCs w:val="28"/>
          <w:lang w:eastAsia="ru-RU" w:bidi="ar-SA"/>
        </w:rPr>
        <w:t xml:space="preserve"> </w:t>
      </w:r>
      <w:proofErr w:type="spellStart"/>
      <w:r w:rsidRPr="0055116A">
        <w:rPr>
          <w:rFonts w:ascii="Times New Roman" w:eastAsia="Times New Roman" w:hAnsi="Times New Roman"/>
          <w:color w:val="000000"/>
          <w:sz w:val="28"/>
          <w:szCs w:val="28"/>
          <w:lang w:eastAsia="ru-RU" w:bidi="ar-SA"/>
        </w:rPr>
        <w:t>dumka</w:t>
      </w:r>
      <w:proofErr w:type="spellEnd"/>
      <w:r w:rsidRPr="0055116A">
        <w:rPr>
          <w:rFonts w:ascii="Times New Roman" w:eastAsia="Times New Roman" w:hAnsi="Times New Roman"/>
          <w:color w:val="000000"/>
          <w:sz w:val="28"/>
          <w:szCs w:val="28"/>
          <w:lang w:eastAsia="ru-RU" w:bidi="ar-SA"/>
        </w:rPr>
        <w:t xml:space="preserve"> [Philosophical and Sociological Thought] / M. </w:t>
      </w:r>
      <w:proofErr w:type="spellStart"/>
      <w:r w:rsidRPr="0055116A">
        <w:rPr>
          <w:rFonts w:ascii="Times New Roman" w:eastAsia="Times New Roman" w:hAnsi="Times New Roman"/>
          <w:color w:val="000000"/>
          <w:sz w:val="28"/>
          <w:szCs w:val="28"/>
          <w:lang w:eastAsia="ru-RU" w:bidi="ar-SA"/>
        </w:rPr>
        <w:t>Popovych</w:t>
      </w:r>
      <w:proofErr w:type="spellEnd"/>
      <w:r w:rsidRPr="0055116A">
        <w:rPr>
          <w:rFonts w:ascii="Times New Roman" w:eastAsia="Times New Roman" w:hAnsi="Times New Roman"/>
          <w:color w:val="000000"/>
          <w:sz w:val="28"/>
          <w:szCs w:val="28"/>
          <w:lang w:eastAsia="ru-RU" w:bidi="ar-SA"/>
        </w:rPr>
        <w:t xml:space="preserve"> //</w:t>
      </w:r>
      <w:proofErr w:type="spellStart"/>
      <w:r w:rsidRPr="0055116A">
        <w:rPr>
          <w:rFonts w:ascii="Times New Roman" w:eastAsia="Times New Roman" w:hAnsi="Times New Roman"/>
          <w:color w:val="000000"/>
          <w:sz w:val="28"/>
          <w:szCs w:val="28"/>
          <w:lang w:eastAsia="ru-RU" w:bidi="ar-SA"/>
        </w:rPr>
        <w:t>Narodna</w:t>
      </w:r>
      <w:proofErr w:type="spellEnd"/>
      <w:r w:rsidRPr="0055116A">
        <w:rPr>
          <w:rFonts w:ascii="Times New Roman" w:eastAsia="Times New Roman" w:hAnsi="Times New Roman"/>
          <w:color w:val="000000"/>
          <w:sz w:val="28"/>
          <w:szCs w:val="28"/>
          <w:lang w:eastAsia="ru-RU" w:bidi="ar-SA"/>
        </w:rPr>
        <w:t xml:space="preserve"> </w:t>
      </w:r>
      <w:proofErr w:type="spellStart"/>
      <w:r w:rsidRPr="0055116A">
        <w:rPr>
          <w:rFonts w:ascii="Times New Roman" w:eastAsia="Times New Roman" w:hAnsi="Times New Roman"/>
          <w:color w:val="000000"/>
          <w:sz w:val="28"/>
          <w:szCs w:val="28"/>
          <w:lang w:eastAsia="ru-RU" w:bidi="ar-SA"/>
        </w:rPr>
        <w:t>tvorchist</w:t>
      </w:r>
      <w:proofErr w:type="spellEnd"/>
      <w:r w:rsidRPr="0055116A">
        <w:rPr>
          <w:rFonts w:ascii="Times New Roman" w:eastAsia="Times New Roman" w:hAnsi="Times New Roman"/>
          <w:color w:val="000000"/>
          <w:sz w:val="28"/>
          <w:szCs w:val="28"/>
          <w:lang w:eastAsia="ru-RU" w:bidi="ar-SA"/>
        </w:rPr>
        <w:t xml:space="preserve">' ta </w:t>
      </w:r>
      <w:proofErr w:type="spellStart"/>
      <w:r w:rsidRPr="0055116A">
        <w:rPr>
          <w:rFonts w:ascii="Times New Roman" w:eastAsia="Times New Roman" w:hAnsi="Times New Roman"/>
          <w:color w:val="000000"/>
          <w:sz w:val="28"/>
          <w:szCs w:val="28"/>
          <w:lang w:eastAsia="ru-RU" w:bidi="ar-SA"/>
        </w:rPr>
        <w:t>etnografiia</w:t>
      </w:r>
      <w:proofErr w:type="spellEnd"/>
      <w:r w:rsidRPr="0055116A">
        <w:rPr>
          <w:rFonts w:ascii="Times New Roman" w:eastAsia="Times New Roman" w:hAnsi="Times New Roman"/>
          <w:color w:val="000000"/>
          <w:sz w:val="28"/>
          <w:szCs w:val="28"/>
          <w:lang w:eastAsia="ru-RU" w:bidi="ar-SA"/>
        </w:rPr>
        <w:t xml:space="preserve"> [Folklore and Ethnography]. – 1990. – № 3. – 52 s.</w:t>
      </w:r>
    </w:p>
    <w:p w:rsidR="0059156F" w:rsidRPr="0055116A" w:rsidRDefault="0059156F" w:rsidP="0059156F">
      <w:pPr>
        <w:pStyle w:val="a3"/>
        <w:numPr>
          <w:ilvl w:val="0"/>
          <w:numId w:val="1"/>
        </w:numPr>
        <w:shd w:val="clear" w:color="auto" w:fill="FFFFFF"/>
        <w:spacing w:line="360" w:lineRule="auto"/>
        <w:ind w:left="0" w:firstLine="567"/>
        <w:jc w:val="both"/>
        <w:rPr>
          <w:rFonts w:ascii="Times New Roman" w:eastAsia="Times New Roman" w:hAnsi="Times New Roman"/>
          <w:color w:val="000000"/>
          <w:sz w:val="28"/>
          <w:szCs w:val="28"/>
          <w:lang w:eastAsia="ru-RU" w:bidi="ar-SA"/>
        </w:rPr>
      </w:pPr>
      <w:proofErr w:type="spellStart"/>
      <w:r w:rsidRPr="0055116A">
        <w:rPr>
          <w:rFonts w:ascii="Times New Roman" w:eastAsia="Times New Roman" w:hAnsi="Times New Roman"/>
          <w:color w:val="000000"/>
          <w:sz w:val="28"/>
          <w:szCs w:val="28"/>
          <w:lang w:eastAsia="ru-RU" w:bidi="ar-SA"/>
        </w:rPr>
        <w:t>Vashchenko</w:t>
      </w:r>
      <w:proofErr w:type="spellEnd"/>
      <w:r w:rsidRPr="0055116A">
        <w:rPr>
          <w:rFonts w:ascii="Times New Roman" w:eastAsia="Times New Roman" w:hAnsi="Times New Roman"/>
          <w:color w:val="000000"/>
          <w:sz w:val="28"/>
          <w:szCs w:val="28"/>
          <w:lang w:eastAsia="ru-RU" w:bidi="ar-SA"/>
        </w:rPr>
        <w:t xml:space="preserve"> G. </w:t>
      </w:r>
      <w:proofErr w:type="spellStart"/>
      <w:r w:rsidRPr="0055116A">
        <w:rPr>
          <w:rFonts w:ascii="Times New Roman" w:eastAsia="Times New Roman" w:hAnsi="Times New Roman"/>
          <w:color w:val="000000"/>
          <w:sz w:val="28"/>
          <w:szCs w:val="28"/>
          <w:lang w:eastAsia="ru-RU" w:bidi="ar-SA"/>
        </w:rPr>
        <w:t>Vykhovnyi</w:t>
      </w:r>
      <w:proofErr w:type="spellEnd"/>
      <w:r w:rsidRPr="0055116A">
        <w:rPr>
          <w:rFonts w:ascii="Times New Roman" w:eastAsia="Times New Roman" w:hAnsi="Times New Roman"/>
          <w:color w:val="000000"/>
          <w:sz w:val="28"/>
          <w:szCs w:val="28"/>
          <w:lang w:eastAsia="ru-RU" w:bidi="ar-SA"/>
        </w:rPr>
        <w:t xml:space="preserve"> ideal [Upbringing Ideal] / G. </w:t>
      </w:r>
      <w:proofErr w:type="spellStart"/>
      <w:r w:rsidRPr="0055116A">
        <w:rPr>
          <w:rFonts w:ascii="Times New Roman" w:eastAsia="Times New Roman" w:hAnsi="Times New Roman"/>
          <w:color w:val="000000"/>
          <w:sz w:val="28"/>
          <w:szCs w:val="28"/>
          <w:lang w:eastAsia="ru-RU" w:bidi="ar-SA"/>
        </w:rPr>
        <w:t>Vashchenko</w:t>
      </w:r>
      <w:proofErr w:type="spellEnd"/>
      <w:r w:rsidRPr="0055116A">
        <w:rPr>
          <w:rFonts w:ascii="Times New Roman" w:eastAsia="Times New Roman" w:hAnsi="Times New Roman"/>
          <w:color w:val="000000"/>
          <w:sz w:val="28"/>
          <w:szCs w:val="28"/>
          <w:lang w:eastAsia="ru-RU" w:bidi="ar-SA"/>
        </w:rPr>
        <w:t xml:space="preserve">. – </w:t>
      </w:r>
      <w:proofErr w:type="gramStart"/>
      <w:r w:rsidRPr="0055116A">
        <w:rPr>
          <w:rFonts w:ascii="Times New Roman" w:eastAsia="Times New Roman" w:hAnsi="Times New Roman"/>
          <w:color w:val="000000"/>
          <w:sz w:val="28"/>
          <w:szCs w:val="28"/>
          <w:lang w:eastAsia="ru-RU" w:bidi="ar-SA"/>
        </w:rPr>
        <w:t>Poltava :</w:t>
      </w:r>
      <w:proofErr w:type="gramEnd"/>
      <w:r w:rsidRPr="0055116A">
        <w:rPr>
          <w:rFonts w:ascii="Times New Roman" w:eastAsia="Times New Roman" w:hAnsi="Times New Roman"/>
          <w:color w:val="000000"/>
          <w:sz w:val="28"/>
          <w:szCs w:val="28"/>
          <w:lang w:eastAsia="ru-RU" w:bidi="ar-SA"/>
        </w:rPr>
        <w:t xml:space="preserve"> Red. </w:t>
      </w:r>
      <w:proofErr w:type="spellStart"/>
      <w:proofErr w:type="gramStart"/>
      <w:r w:rsidRPr="0055116A">
        <w:rPr>
          <w:rFonts w:ascii="Times New Roman" w:eastAsia="Times New Roman" w:hAnsi="Times New Roman"/>
          <w:color w:val="000000"/>
          <w:sz w:val="28"/>
          <w:szCs w:val="28"/>
          <w:lang w:eastAsia="ru-RU" w:bidi="ar-SA"/>
        </w:rPr>
        <w:t>gazeta</w:t>
      </w:r>
      <w:proofErr w:type="spellEnd"/>
      <w:proofErr w:type="gramEnd"/>
      <w:r w:rsidRPr="0055116A">
        <w:rPr>
          <w:rFonts w:ascii="Times New Roman" w:eastAsia="Times New Roman" w:hAnsi="Times New Roman"/>
          <w:color w:val="000000"/>
          <w:sz w:val="28"/>
          <w:szCs w:val="28"/>
          <w:lang w:eastAsia="ru-RU" w:bidi="ar-SA"/>
        </w:rPr>
        <w:t xml:space="preserve"> ''</w:t>
      </w:r>
      <w:proofErr w:type="spellStart"/>
      <w:r w:rsidRPr="0055116A">
        <w:rPr>
          <w:rFonts w:ascii="Times New Roman" w:eastAsia="Times New Roman" w:hAnsi="Times New Roman"/>
          <w:color w:val="000000"/>
          <w:sz w:val="28"/>
          <w:szCs w:val="28"/>
          <w:lang w:eastAsia="ru-RU" w:bidi="ar-SA"/>
        </w:rPr>
        <w:t>Poltavs'kyi</w:t>
      </w:r>
      <w:proofErr w:type="spellEnd"/>
      <w:r w:rsidRPr="0055116A">
        <w:rPr>
          <w:rFonts w:ascii="Times New Roman" w:eastAsia="Times New Roman" w:hAnsi="Times New Roman"/>
          <w:color w:val="000000"/>
          <w:sz w:val="28"/>
          <w:szCs w:val="28"/>
          <w:lang w:eastAsia="ru-RU" w:bidi="ar-SA"/>
        </w:rPr>
        <w:t xml:space="preserve"> visnyk'',1994. – 120 s.</w:t>
      </w:r>
    </w:p>
    <w:p w:rsidR="0059156F" w:rsidRPr="0055116A" w:rsidRDefault="0059156F" w:rsidP="0059156F">
      <w:pPr>
        <w:pStyle w:val="a3"/>
        <w:numPr>
          <w:ilvl w:val="0"/>
          <w:numId w:val="1"/>
        </w:numPr>
        <w:shd w:val="clear" w:color="auto" w:fill="FFFFFF"/>
        <w:spacing w:line="360" w:lineRule="auto"/>
        <w:ind w:left="0" w:firstLine="567"/>
        <w:jc w:val="both"/>
        <w:rPr>
          <w:rFonts w:ascii="Times New Roman" w:eastAsia="Times New Roman" w:hAnsi="Times New Roman"/>
          <w:color w:val="000000"/>
          <w:sz w:val="28"/>
          <w:szCs w:val="28"/>
          <w:lang w:eastAsia="ru-RU" w:bidi="ar-SA"/>
        </w:rPr>
      </w:pPr>
      <w:proofErr w:type="spellStart"/>
      <w:r>
        <w:rPr>
          <w:rFonts w:ascii="Times New Roman" w:eastAsia="Times New Roman" w:hAnsi="Times New Roman"/>
          <w:sz w:val="28"/>
          <w:szCs w:val="28"/>
          <w:lang w:val="uk-UA" w:eastAsia="uk-UA" w:bidi="ar-SA"/>
        </w:rPr>
        <w:t>Praktykum</w:t>
      </w:r>
      <w:proofErr w:type="spellEnd"/>
      <w:r>
        <w:rPr>
          <w:rFonts w:ascii="Times New Roman" w:eastAsia="Times New Roman" w:hAnsi="Times New Roman"/>
          <w:sz w:val="28"/>
          <w:szCs w:val="28"/>
          <w:lang w:val="uk-UA" w:eastAsia="uk-UA" w:bidi="ar-SA"/>
        </w:rPr>
        <w:t xml:space="preserve"> z </w:t>
      </w:r>
      <w:proofErr w:type="spellStart"/>
      <w:r>
        <w:rPr>
          <w:rFonts w:ascii="Times New Roman" w:eastAsia="Times New Roman" w:hAnsi="Times New Roman"/>
          <w:sz w:val="28"/>
          <w:szCs w:val="28"/>
          <w:lang w:val="uk-UA" w:eastAsia="uk-UA" w:bidi="ar-SA"/>
        </w:rPr>
        <w:t>pedagogiky</w:t>
      </w:r>
      <w:proofErr w:type="spellEnd"/>
      <w:r w:rsidRPr="0055116A">
        <w:rPr>
          <w:rFonts w:ascii="Times New Roman" w:eastAsia="Times New Roman" w:hAnsi="Times New Roman"/>
          <w:sz w:val="28"/>
          <w:szCs w:val="28"/>
          <w:lang w:val="uk-UA" w:eastAsia="uk-UA" w:bidi="ar-SA"/>
        </w:rPr>
        <w:t xml:space="preserve"> / </w:t>
      </w:r>
      <w:proofErr w:type="spellStart"/>
      <w:r w:rsidRPr="0055116A">
        <w:rPr>
          <w:rFonts w:ascii="Times New Roman" w:eastAsia="Times New Roman" w:hAnsi="Times New Roman"/>
          <w:sz w:val="28"/>
          <w:szCs w:val="28"/>
          <w:lang w:val="uk-UA" w:eastAsia="uk-UA" w:bidi="ar-SA"/>
        </w:rPr>
        <w:t>za</w:t>
      </w:r>
      <w:proofErr w:type="spellEnd"/>
      <w:r w:rsidRPr="0055116A">
        <w:rPr>
          <w:rFonts w:ascii="Times New Roman" w:eastAsia="Times New Roman" w:hAnsi="Times New Roman"/>
          <w:sz w:val="28"/>
          <w:szCs w:val="28"/>
          <w:lang w:val="uk-UA" w:eastAsia="uk-UA" w:bidi="ar-SA"/>
        </w:rPr>
        <w:t xml:space="preserve"> </w:t>
      </w:r>
      <w:proofErr w:type="spellStart"/>
      <w:r w:rsidRPr="0055116A">
        <w:rPr>
          <w:rFonts w:ascii="Times New Roman" w:eastAsia="Times New Roman" w:hAnsi="Times New Roman"/>
          <w:sz w:val="28"/>
          <w:szCs w:val="28"/>
          <w:lang w:val="uk-UA" w:eastAsia="uk-UA" w:bidi="ar-SA"/>
        </w:rPr>
        <w:t>red</w:t>
      </w:r>
      <w:proofErr w:type="spellEnd"/>
      <w:r w:rsidRPr="0055116A">
        <w:rPr>
          <w:rFonts w:ascii="Times New Roman" w:eastAsia="Times New Roman" w:hAnsi="Times New Roman"/>
          <w:sz w:val="28"/>
          <w:szCs w:val="28"/>
          <w:lang w:val="uk-UA" w:eastAsia="uk-UA" w:bidi="ar-SA"/>
        </w:rPr>
        <w:t>. O</w:t>
      </w:r>
      <w:r>
        <w:rPr>
          <w:rFonts w:ascii="Times New Roman" w:eastAsia="Times New Roman" w:hAnsi="Times New Roman"/>
          <w:sz w:val="28"/>
          <w:szCs w:val="28"/>
          <w:lang w:val="uk-UA" w:eastAsia="uk-UA" w:bidi="ar-SA"/>
        </w:rPr>
        <w:t xml:space="preserve">, </w:t>
      </w:r>
      <w:proofErr w:type="spellStart"/>
      <w:r>
        <w:rPr>
          <w:rFonts w:ascii="Times New Roman" w:eastAsia="Times New Roman" w:hAnsi="Times New Roman"/>
          <w:sz w:val="28"/>
          <w:szCs w:val="28"/>
          <w:lang w:val="uk-UA" w:eastAsia="uk-UA" w:bidi="ar-SA"/>
        </w:rPr>
        <w:t>A.Dubasenyuk</w:t>
      </w:r>
      <w:proofErr w:type="spellEnd"/>
      <w:r>
        <w:rPr>
          <w:rFonts w:ascii="Times New Roman" w:eastAsia="Times New Roman" w:hAnsi="Times New Roman"/>
          <w:sz w:val="28"/>
          <w:szCs w:val="28"/>
          <w:lang w:val="uk-UA" w:eastAsia="uk-UA" w:bidi="ar-SA"/>
        </w:rPr>
        <w:t xml:space="preserve">.: </w:t>
      </w:r>
      <w:proofErr w:type="spellStart"/>
      <w:r>
        <w:rPr>
          <w:rFonts w:ascii="Times New Roman" w:eastAsia="Times New Roman" w:hAnsi="Times New Roman"/>
          <w:sz w:val="28"/>
          <w:szCs w:val="28"/>
          <w:lang w:val="uk-UA" w:eastAsia="uk-UA" w:bidi="ar-SA"/>
        </w:rPr>
        <w:t>navch</w:t>
      </w:r>
      <w:proofErr w:type="spellEnd"/>
      <w:r>
        <w:rPr>
          <w:rFonts w:ascii="Times New Roman" w:eastAsia="Times New Roman" w:hAnsi="Times New Roman"/>
          <w:sz w:val="28"/>
          <w:szCs w:val="28"/>
          <w:lang w:val="uk-UA" w:eastAsia="uk-UA" w:bidi="ar-SA"/>
        </w:rPr>
        <w:t xml:space="preserve">. </w:t>
      </w:r>
      <w:proofErr w:type="spellStart"/>
      <w:r>
        <w:rPr>
          <w:rFonts w:ascii="Times New Roman" w:eastAsia="Times New Roman" w:hAnsi="Times New Roman"/>
          <w:sz w:val="28"/>
          <w:szCs w:val="28"/>
          <w:lang w:val="uk-UA" w:eastAsia="uk-UA" w:bidi="ar-SA"/>
        </w:rPr>
        <w:t>posibnyk</w:t>
      </w:r>
      <w:proofErr w:type="spellEnd"/>
      <w:r>
        <w:rPr>
          <w:rFonts w:ascii="Times New Roman" w:eastAsia="Times New Roman" w:hAnsi="Times New Roman"/>
          <w:sz w:val="28"/>
          <w:szCs w:val="28"/>
          <w:lang w:val="uk-UA" w:eastAsia="uk-UA" w:bidi="ar-SA"/>
        </w:rPr>
        <w:t xml:space="preserve">. </w:t>
      </w:r>
      <w:proofErr w:type="spellStart"/>
      <w:r>
        <w:rPr>
          <w:rFonts w:ascii="Times New Roman" w:eastAsia="Times New Roman" w:hAnsi="Times New Roman"/>
          <w:sz w:val="28"/>
          <w:szCs w:val="28"/>
          <w:lang w:val="uk-UA" w:eastAsia="uk-UA" w:bidi="ar-SA"/>
        </w:rPr>
        <w:t>Vyd</w:t>
      </w:r>
      <w:proofErr w:type="spellEnd"/>
      <w:r>
        <w:rPr>
          <w:rFonts w:ascii="Times New Roman" w:eastAsia="Times New Roman" w:hAnsi="Times New Roman"/>
          <w:sz w:val="28"/>
          <w:szCs w:val="28"/>
          <w:lang w:val="uk-UA" w:eastAsia="uk-UA" w:bidi="ar-SA"/>
        </w:rPr>
        <w:t xml:space="preserve">. 3-tye </w:t>
      </w:r>
      <w:proofErr w:type="spellStart"/>
      <w:r>
        <w:rPr>
          <w:rFonts w:ascii="Times New Roman" w:eastAsia="Times New Roman" w:hAnsi="Times New Roman"/>
          <w:sz w:val="28"/>
          <w:szCs w:val="28"/>
          <w:lang w:val="uk-UA" w:eastAsia="uk-UA" w:bidi="ar-SA"/>
        </w:rPr>
        <w:t>pop</w:t>
      </w:r>
      <w:proofErr w:type="spellEnd"/>
      <w:r>
        <w:rPr>
          <w:rFonts w:ascii="Times New Roman" w:eastAsia="Times New Roman" w:hAnsi="Times New Roman"/>
          <w:sz w:val="28"/>
          <w:szCs w:val="28"/>
          <w:lang w:val="uk-UA" w:eastAsia="uk-UA" w:bidi="ar-SA"/>
        </w:rPr>
        <w:t xml:space="preserve">. i </w:t>
      </w:r>
      <w:proofErr w:type="spellStart"/>
      <w:r>
        <w:rPr>
          <w:rFonts w:ascii="Times New Roman" w:eastAsia="Times New Roman" w:hAnsi="Times New Roman"/>
          <w:sz w:val="28"/>
          <w:szCs w:val="28"/>
          <w:lang w:val="uk-UA" w:eastAsia="uk-UA" w:bidi="ar-SA"/>
        </w:rPr>
        <w:t>pererob</w:t>
      </w:r>
      <w:proofErr w:type="spellEnd"/>
      <w:r>
        <w:rPr>
          <w:rFonts w:ascii="Times New Roman" w:eastAsia="Times New Roman" w:hAnsi="Times New Roman"/>
          <w:sz w:val="28"/>
          <w:szCs w:val="28"/>
          <w:lang w:val="uk-UA" w:eastAsia="uk-UA" w:bidi="ar-SA"/>
        </w:rPr>
        <w:t>.–</w:t>
      </w:r>
      <w:proofErr w:type="spellStart"/>
      <w:r>
        <w:rPr>
          <w:rFonts w:ascii="Times New Roman" w:eastAsia="Times New Roman" w:hAnsi="Times New Roman"/>
          <w:sz w:val="28"/>
          <w:szCs w:val="28"/>
          <w:lang w:val="uk-UA" w:eastAsia="uk-UA" w:bidi="ar-SA"/>
        </w:rPr>
        <w:t>Ky</w:t>
      </w:r>
      <w:r w:rsidRPr="0055116A">
        <w:rPr>
          <w:rFonts w:ascii="Times New Roman" w:eastAsia="Times New Roman" w:hAnsi="Times New Roman"/>
          <w:sz w:val="28"/>
          <w:szCs w:val="28"/>
          <w:lang w:val="uk-UA" w:eastAsia="uk-UA" w:bidi="ar-SA"/>
        </w:rPr>
        <w:t>yiv</w:t>
      </w:r>
      <w:proofErr w:type="spellEnd"/>
      <w:r w:rsidRPr="0055116A">
        <w:rPr>
          <w:rFonts w:ascii="Times New Roman" w:eastAsia="Times New Roman" w:hAnsi="Times New Roman"/>
          <w:sz w:val="28"/>
          <w:szCs w:val="28"/>
          <w:lang w:val="uk-UA" w:eastAsia="uk-UA" w:bidi="ar-SA"/>
        </w:rPr>
        <w:t xml:space="preserve">. – </w:t>
      </w:r>
      <w:proofErr w:type="spellStart"/>
      <w:r w:rsidRPr="0055116A">
        <w:rPr>
          <w:rFonts w:ascii="Times New Roman" w:eastAsia="Times New Roman" w:hAnsi="Times New Roman"/>
          <w:sz w:val="28"/>
          <w:szCs w:val="28"/>
          <w:lang w:val="uk-UA" w:eastAsia="uk-UA" w:bidi="ar-SA"/>
        </w:rPr>
        <w:t>Centr</w:t>
      </w:r>
      <w:proofErr w:type="spellEnd"/>
      <w:r w:rsidRPr="0055116A">
        <w:rPr>
          <w:rFonts w:ascii="Times New Roman" w:eastAsia="Times New Roman" w:hAnsi="Times New Roman"/>
          <w:sz w:val="28"/>
          <w:szCs w:val="28"/>
          <w:lang w:val="uk-UA" w:eastAsia="uk-UA" w:bidi="ar-SA"/>
        </w:rPr>
        <w:t xml:space="preserve"> </w:t>
      </w:r>
      <w:proofErr w:type="spellStart"/>
      <w:r w:rsidRPr="0055116A">
        <w:rPr>
          <w:rFonts w:ascii="Times New Roman" w:eastAsia="Times New Roman" w:hAnsi="Times New Roman"/>
          <w:sz w:val="28"/>
          <w:szCs w:val="28"/>
          <w:lang w:val="uk-UA" w:eastAsia="uk-UA" w:bidi="ar-SA"/>
        </w:rPr>
        <w:t>navch</w:t>
      </w:r>
      <w:proofErr w:type="spellEnd"/>
      <w:r w:rsidRPr="0055116A">
        <w:rPr>
          <w:rFonts w:ascii="Times New Roman" w:eastAsia="Times New Roman" w:hAnsi="Times New Roman"/>
          <w:sz w:val="28"/>
          <w:szCs w:val="28"/>
          <w:lang w:val="uk-UA" w:eastAsia="uk-UA" w:bidi="ar-SA"/>
        </w:rPr>
        <w:t xml:space="preserve">. </w:t>
      </w:r>
      <w:proofErr w:type="spellStart"/>
      <w:r w:rsidRPr="0055116A">
        <w:rPr>
          <w:rFonts w:ascii="Times New Roman" w:eastAsia="Times New Roman" w:hAnsi="Times New Roman"/>
          <w:sz w:val="28"/>
          <w:szCs w:val="28"/>
          <w:lang w:val="uk-UA" w:eastAsia="uk-UA" w:bidi="ar-SA"/>
        </w:rPr>
        <w:t>lit</w:t>
      </w:r>
      <w:proofErr w:type="spellEnd"/>
      <w:r w:rsidRPr="0055116A">
        <w:rPr>
          <w:rFonts w:ascii="Times New Roman" w:eastAsia="Times New Roman" w:hAnsi="Times New Roman"/>
          <w:sz w:val="28"/>
          <w:szCs w:val="28"/>
          <w:lang w:val="uk-UA" w:eastAsia="uk-UA" w:bidi="ar-SA"/>
        </w:rPr>
        <w:t>. 2004. –</w:t>
      </w:r>
      <w:r>
        <w:rPr>
          <w:rFonts w:ascii="Times New Roman" w:eastAsia="Times New Roman" w:hAnsi="Times New Roman"/>
          <w:sz w:val="28"/>
          <w:szCs w:val="28"/>
          <w:lang w:val="uk-UA" w:eastAsia="uk-UA" w:bidi="ar-SA"/>
        </w:rPr>
        <w:t xml:space="preserve"> </w:t>
      </w:r>
      <w:r w:rsidRPr="0055116A">
        <w:rPr>
          <w:rFonts w:ascii="Times New Roman" w:eastAsia="Times New Roman" w:hAnsi="Times New Roman"/>
          <w:sz w:val="28"/>
          <w:szCs w:val="28"/>
          <w:lang w:val="uk-UA" w:eastAsia="uk-UA" w:bidi="ar-SA"/>
        </w:rPr>
        <w:t>483 s</w:t>
      </w:r>
    </w:p>
    <w:p w:rsidR="00247D92" w:rsidRPr="00B93C3E" w:rsidRDefault="00247D92" w:rsidP="00B93C3E">
      <w:pPr>
        <w:ind w:firstLine="708"/>
        <w:rPr>
          <w:lang w:val="en-US"/>
        </w:rPr>
      </w:pPr>
    </w:p>
    <w:sectPr w:rsidR="00247D92" w:rsidRPr="00B93C3E" w:rsidSect="006A5DD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UkrainianPragmatica">
    <w:altName w:val="UkrainianPragmatica"/>
    <w:panose1 w:val="00000000000000000000"/>
    <w:charset w:val="00"/>
    <w:family w:val="swiss"/>
    <w:notTrueType/>
    <w:pitch w:val="default"/>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A520B"/>
    <w:multiLevelType w:val="hybridMultilevel"/>
    <w:tmpl w:val="6284F624"/>
    <w:lvl w:ilvl="0" w:tplc="0419000F">
      <w:start w:val="1"/>
      <w:numFmt w:val="decimal"/>
      <w:lvlText w:val="%1."/>
      <w:lvlJc w:val="left"/>
      <w:pPr>
        <w:tabs>
          <w:tab w:val="num" w:pos="1260"/>
        </w:tabs>
        <w:ind w:left="1260" w:hanging="360"/>
      </w:pPr>
      <w:rPr>
        <w:rFonts w:cs="Times New Roman"/>
      </w:rPr>
    </w:lvl>
    <w:lvl w:ilvl="1" w:tplc="04190019">
      <w:start w:val="1"/>
      <w:numFmt w:val="lowerLetter"/>
      <w:lvlText w:val="%2."/>
      <w:lvlJc w:val="left"/>
      <w:pPr>
        <w:tabs>
          <w:tab w:val="num" w:pos="1980"/>
        </w:tabs>
        <w:ind w:left="1980" w:hanging="360"/>
      </w:pPr>
      <w:rPr>
        <w:rFonts w:cs="Times New Roman"/>
      </w:rPr>
    </w:lvl>
    <w:lvl w:ilvl="2" w:tplc="0419001B">
      <w:start w:val="1"/>
      <w:numFmt w:val="lowerRoman"/>
      <w:lvlText w:val="%3."/>
      <w:lvlJc w:val="right"/>
      <w:pPr>
        <w:tabs>
          <w:tab w:val="num" w:pos="2700"/>
        </w:tabs>
        <w:ind w:left="2700" w:hanging="180"/>
      </w:pPr>
      <w:rPr>
        <w:rFonts w:cs="Times New Roman"/>
      </w:rPr>
    </w:lvl>
    <w:lvl w:ilvl="3" w:tplc="0419000F">
      <w:start w:val="1"/>
      <w:numFmt w:val="decimal"/>
      <w:lvlText w:val="%4."/>
      <w:lvlJc w:val="left"/>
      <w:pPr>
        <w:tabs>
          <w:tab w:val="num" w:pos="3420"/>
        </w:tabs>
        <w:ind w:left="3420" w:hanging="360"/>
      </w:pPr>
      <w:rPr>
        <w:rFonts w:cs="Times New Roman"/>
      </w:rPr>
    </w:lvl>
    <w:lvl w:ilvl="4" w:tplc="04190019">
      <w:start w:val="1"/>
      <w:numFmt w:val="lowerLetter"/>
      <w:lvlText w:val="%5."/>
      <w:lvlJc w:val="left"/>
      <w:pPr>
        <w:tabs>
          <w:tab w:val="num" w:pos="4140"/>
        </w:tabs>
        <w:ind w:left="4140" w:hanging="360"/>
      </w:pPr>
      <w:rPr>
        <w:rFonts w:cs="Times New Roman"/>
      </w:rPr>
    </w:lvl>
    <w:lvl w:ilvl="5" w:tplc="0419001B">
      <w:start w:val="1"/>
      <w:numFmt w:val="lowerRoman"/>
      <w:lvlText w:val="%6."/>
      <w:lvlJc w:val="right"/>
      <w:pPr>
        <w:tabs>
          <w:tab w:val="num" w:pos="4860"/>
        </w:tabs>
        <w:ind w:left="4860" w:hanging="180"/>
      </w:pPr>
      <w:rPr>
        <w:rFonts w:cs="Times New Roman"/>
      </w:rPr>
    </w:lvl>
    <w:lvl w:ilvl="6" w:tplc="0419000F">
      <w:start w:val="1"/>
      <w:numFmt w:val="decimal"/>
      <w:lvlText w:val="%7."/>
      <w:lvlJc w:val="left"/>
      <w:pPr>
        <w:tabs>
          <w:tab w:val="num" w:pos="5580"/>
        </w:tabs>
        <w:ind w:left="5580" w:hanging="360"/>
      </w:pPr>
      <w:rPr>
        <w:rFonts w:cs="Times New Roman"/>
      </w:rPr>
    </w:lvl>
    <w:lvl w:ilvl="7" w:tplc="04190019">
      <w:start w:val="1"/>
      <w:numFmt w:val="lowerLetter"/>
      <w:lvlText w:val="%8."/>
      <w:lvlJc w:val="left"/>
      <w:pPr>
        <w:tabs>
          <w:tab w:val="num" w:pos="6300"/>
        </w:tabs>
        <w:ind w:left="6300" w:hanging="360"/>
      </w:pPr>
      <w:rPr>
        <w:rFonts w:cs="Times New Roman"/>
      </w:rPr>
    </w:lvl>
    <w:lvl w:ilvl="8" w:tplc="0419001B">
      <w:start w:val="1"/>
      <w:numFmt w:val="lowerRoman"/>
      <w:lvlText w:val="%9."/>
      <w:lvlJc w:val="right"/>
      <w:pPr>
        <w:tabs>
          <w:tab w:val="num" w:pos="7020"/>
        </w:tabs>
        <w:ind w:left="7020" w:hanging="180"/>
      </w:pPr>
      <w:rPr>
        <w:rFonts w:cs="Times New Roman"/>
      </w:rPr>
    </w:lvl>
  </w:abstractNum>
  <w:abstractNum w:abstractNumId="1" w15:restartNumberingAfterBreak="0">
    <w:nsid w:val="050003FA"/>
    <w:multiLevelType w:val="hybridMultilevel"/>
    <w:tmpl w:val="9A5E7820"/>
    <w:lvl w:ilvl="0" w:tplc="D79E5E6A">
      <w:start w:val="1"/>
      <w:numFmt w:val="decimal"/>
      <w:lvlText w:val="%1."/>
      <w:lvlJc w:val="left"/>
      <w:pPr>
        <w:ind w:left="1572" w:hanging="100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3C3E"/>
    <w:rsid w:val="00117A31"/>
    <w:rsid w:val="00247D92"/>
    <w:rsid w:val="002B12E6"/>
    <w:rsid w:val="002C244F"/>
    <w:rsid w:val="002C7015"/>
    <w:rsid w:val="003B562B"/>
    <w:rsid w:val="004A3985"/>
    <w:rsid w:val="0059156F"/>
    <w:rsid w:val="005B6977"/>
    <w:rsid w:val="006A5DDB"/>
    <w:rsid w:val="007D6BF4"/>
    <w:rsid w:val="00B93C3E"/>
    <w:rsid w:val="00B967A2"/>
    <w:rsid w:val="00D139DD"/>
    <w:rsid w:val="00D61ACB"/>
    <w:rsid w:val="00D72546"/>
    <w:rsid w:val="00F05B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580E5F"/>
  <w15:docId w15:val="{B2588F30-4E16-46EC-84C5-21C860DDA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5DD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47D92"/>
    <w:pPr>
      <w:spacing w:after="0" w:line="240" w:lineRule="auto"/>
      <w:ind w:left="720"/>
      <w:contextualSpacing/>
    </w:pPr>
    <w:rPr>
      <w:rFonts w:eastAsiaTheme="minorEastAsia" w:cs="Times New Roman"/>
      <w:sz w:val="24"/>
      <w:szCs w:val="24"/>
      <w:lang w:val="en-US" w:bidi="en-US"/>
    </w:rPr>
  </w:style>
  <w:style w:type="character" w:styleId="a4">
    <w:name w:val="Hyperlink"/>
    <w:basedOn w:val="a0"/>
    <w:uiPriority w:val="99"/>
    <w:semiHidden/>
    <w:unhideWhenUsed/>
    <w:rsid w:val="0059156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2407</Words>
  <Characters>13724</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16099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Mariya</cp:lastModifiedBy>
  <cp:revision>2</cp:revision>
  <dcterms:created xsi:type="dcterms:W3CDTF">2021-06-22T19:38:00Z</dcterms:created>
  <dcterms:modified xsi:type="dcterms:W3CDTF">2021-06-22T19:38:00Z</dcterms:modified>
</cp:coreProperties>
</file>